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840" w:rsidRDefault="007E3840" w:rsidP="007E3840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0"/>
          <w:lang w:eastAsia="ru-RU"/>
        </w:rPr>
      </w:pPr>
      <w:bookmarkStart w:id="0" w:name="_GoBack"/>
      <w:r>
        <w:rPr>
          <w:rFonts w:ascii="Times New Roman" w:eastAsia="Times New Roman" w:hAnsi="Times New Roman"/>
          <w:noProof/>
          <w:color w:val="000000"/>
          <w:sz w:val="24"/>
          <w:szCs w:val="20"/>
          <w:lang w:eastAsia="ru-RU"/>
        </w:rPr>
        <w:drawing>
          <wp:inline distT="0" distB="0" distL="0" distR="0">
            <wp:extent cx="5810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840" w:rsidRDefault="007E3840" w:rsidP="007E3840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0"/>
          <w:lang w:eastAsia="ru-RU"/>
        </w:rPr>
      </w:pPr>
    </w:p>
    <w:p w:rsidR="007E3840" w:rsidRDefault="007E3840" w:rsidP="007E3840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/>
          <w:b/>
          <w:bCs/>
          <w:color w:val="800A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800A00"/>
          <w:sz w:val="32"/>
          <w:szCs w:val="32"/>
          <w:lang w:eastAsia="ru-RU"/>
        </w:rPr>
        <w:t xml:space="preserve">СОВЕТ ДЕПУТАТОВ </w:t>
      </w:r>
    </w:p>
    <w:p w:rsidR="007E3840" w:rsidRDefault="007E3840" w:rsidP="007E3840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/>
          <w:b/>
          <w:bCs/>
          <w:color w:val="800A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800A00"/>
          <w:sz w:val="32"/>
          <w:szCs w:val="32"/>
          <w:lang w:eastAsia="ru-RU"/>
        </w:rPr>
        <w:t xml:space="preserve">ВНУТРИГОРОДСКОГО МУНИЦИПАЛЬНОГО ОБРАЗОВАНИЯ - МУНИЦИПАЛЬНОГО ОКРУГА БОГОРОДСКОЕ </w:t>
      </w:r>
    </w:p>
    <w:p w:rsidR="007E3840" w:rsidRDefault="007E3840" w:rsidP="007E3840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/>
          <w:b/>
          <w:bCs/>
          <w:color w:val="800A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800A00"/>
          <w:sz w:val="32"/>
          <w:szCs w:val="32"/>
          <w:lang w:eastAsia="ru-RU"/>
        </w:rPr>
        <w:t>В ГОРОДЕ МОСКВЕ</w:t>
      </w:r>
    </w:p>
    <w:p w:rsidR="007E3840" w:rsidRDefault="007E3840" w:rsidP="007E3840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color w:val="800A00"/>
          <w:sz w:val="36"/>
          <w:szCs w:val="36"/>
          <w:lang w:eastAsia="ru-RU"/>
        </w:rPr>
      </w:pPr>
    </w:p>
    <w:p w:rsidR="007E3840" w:rsidRDefault="007E3840" w:rsidP="007E3840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color w:val="800A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800A00"/>
          <w:sz w:val="36"/>
          <w:szCs w:val="36"/>
          <w:lang w:eastAsia="ru-RU"/>
        </w:rPr>
        <w:t>РЕШЕНИЕ</w:t>
      </w:r>
    </w:p>
    <w:p w:rsidR="007E3840" w:rsidRDefault="007E3840" w:rsidP="007E3840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color w:val="800A00"/>
          <w:lang w:eastAsia="ru-RU"/>
        </w:rPr>
      </w:pPr>
    </w:p>
    <w:p w:rsidR="007E3840" w:rsidRDefault="007E3840" w:rsidP="007E384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.2026  г. № 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/01</w:t>
      </w:r>
    </w:p>
    <w:bookmarkEnd w:id="0"/>
    <w:p w:rsidR="00B96ED9" w:rsidRDefault="00B96ED9"/>
    <w:p w:rsidR="0035395C" w:rsidRDefault="0035395C" w:rsidP="00AC2E7C">
      <w:pPr>
        <w:tabs>
          <w:tab w:val="left" w:pos="4680"/>
        </w:tabs>
        <w:spacing w:after="0" w:line="276" w:lineRule="auto"/>
        <w:ind w:right="431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отчете главы управы о результатах деятельности управы района</w:t>
      </w:r>
      <w:r w:rsidR="00DA6F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Богородское города Москвы в 202</w:t>
      </w:r>
      <w:r w:rsidR="00FF4BBD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</w:t>
      </w:r>
    </w:p>
    <w:p w:rsidR="0035395C" w:rsidRDefault="0035395C" w:rsidP="0035395C">
      <w:pPr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1 части 1 статьи 1 Закона города Москвы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от 11 июля 2012 года № 39 «</w:t>
      </w:r>
      <w:r w:rsidR="00FF4BBD" w:rsidRPr="00FF4BBD">
        <w:rPr>
          <w:rFonts w:ascii="Times New Roman" w:eastAsia="Times New Roman" w:hAnsi="Times New Roman"/>
          <w:sz w:val="28"/>
          <w:szCs w:val="28"/>
          <w:lang w:eastAsia="ru-RU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постановлением Правительства Москвы </w:t>
      </w:r>
      <w:r>
        <w:rPr>
          <w:rFonts w:ascii="Times New Roman" w:hAnsi="Times New Roman"/>
          <w:sz w:val="28"/>
          <w:szCs w:val="28"/>
        </w:rPr>
        <w:t>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по результатам заслушивания ежегодного отчета главы управы района Богородское города Москвы, </w:t>
      </w:r>
    </w:p>
    <w:p w:rsidR="0035395C" w:rsidRDefault="00AE031B" w:rsidP="00AE031B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1DD4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 w:rsidRPr="00FA1DD4">
        <w:rPr>
          <w:rFonts w:ascii="Times New Roman" w:hAnsi="Times New Roman"/>
          <w:b/>
          <w:bCs/>
          <w:sz w:val="28"/>
          <w:szCs w:val="28"/>
        </w:rPr>
        <w:t xml:space="preserve">внутригородского муниципального образования – </w:t>
      </w:r>
      <w:r w:rsidRPr="00FA1DD4">
        <w:rPr>
          <w:rFonts w:ascii="Times New Roman" w:hAnsi="Times New Roman"/>
          <w:b/>
          <w:bCs/>
          <w:iCs/>
          <w:sz w:val="28"/>
          <w:szCs w:val="28"/>
        </w:rPr>
        <w:t>муниципального округа</w:t>
      </w:r>
      <w:r w:rsidRPr="00FA1DD4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FA1DD4">
        <w:rPr>
          <w:rFonts w:ascii="Times New Roman" w:hAnsi="Times New Roman"/>
          <w:b/>
          <w:bCs/>
          <w:sz w:val="28"/>
          <w:szCs w:val="28"/>
        </w:rPr>
        <w:t>Богородское в городе Москве</w:t>
      </w:r>
      <w:r w:rsidRPr="00FA1DD4">
        <w:rPr>
          <w:rFonts w:ascii="Times New Roman" w:hAnsi="Times New Roman"/>
          <w:b/>
          <w:sz w:val="28"/>
          <w:szCs w:val="28"/>
        </w:rPr>
        <w:t xml:space="preserve"> решил:</w:t>
      </w:r>
    </w:p>
    <w:p w:rsidR="0035395C" w:rsidRDefault="0035395C" w:rsidP="0035395C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Принять отчет главы управы района Богородское города Москвы </w:t>
      </w:r>
      <w:proofErr w:type="spellStart"/>
      <w:r w:rsidR="001E794A">
        <w:rPr>
          <w:rFonts w:ascii="Times New Roman" w:eastAsia="Times New Roman" w:hAnsi="Times New Roman"/>
          <w:sz w:val="28"/>
          <w:szCs w:val="28"/>
          <w:lang w:eastAsia="ru-RU"/>
        </w:rPr>
        <w:t>Ланько</w:t>
      </w:r>
      <w:proofErr w:type="spellEnd"/>
      <w:r w:rsidR="001E794A">
        <w:rPr>
          <w:rFonts w:ascii="Times New Roman" w:eastAsia="Times New Roman" w:hAnsi="Times New Roman"/>
          <w:sz w:val="28"/>
          <w:szCs w:val="28"/>
          <w:lang w:eastAsia="ru-RU"/>
        </w:rPr>
        <w:t xml:space="preserve"> Е.Б.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деятельности управы района в 20</w:t>
      </w:r>
      <w:r w:rsidR="00DA6FF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F4BB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к сведению.</w:t>
      </w:r>
    </w:p>
    <w:p w:rsidR="0035395C" w:rsidRPr="00172EF2" w:rsidRDefault="0035395C" w:rsidP="00172EF2">
      <w:pPr>
        <w:pStyle w:val="a6"/>
        <w:numPr>
          <w:ilvl w:val="0"/>
          <w:numId w:val="1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2EF2">
        <w:rPr>
          <w:rFonts w:ascii="Times New Roman" w:eastAsia="Times New Roman" w:hAnsi="Times New Roman"/>
          <w:sz w:val="28"/>
          <w:szCs w:val="28"/>
          <w:lang w:eastAsia="ru-RU"/>
        </w:rPr>
        <w:t>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172EF2" w:rsidRPr="00172EF2" w:rsidRDefault="00172EF2" w:rsidP="00172EF2">
      <w:pPr>
        <w:pStyle w:val="a6"/>
        <w:numPr>
          <w:ilvl w:val="0"/>
          <w:numId w:val="1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2EF2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9"/>
        <w:gridCol w:w="4997"/>
      </w:tblGrid>
      <w:tr w:rsidR="00AE031B" w:rsidTr="00C5584D">
        <w:tc>
          <w:tcPr>
            <w:tcW w:w="4999" w:type="dxa"/>
          </w:tcPr>
          <w:p w:rsidR="00AE031B" w:rsidRDefault="00AE031B" w:rsidP="00C5584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97" w:type="dxa"/>
          </w:tcPr>
          <w:p w:rsidR="00AE031B" w:rsidRDefault="00AE031B" w:rsidP="00C5584D">
            <w:pPr>
              <w:jc w:val="right"/>
              <w:rPr>
                <w:sz w:val="28"/>
                <w:szCs w:val="28"/>
              </w:rPr>
            </w:pPr>
          </w:p>
        </w:tc>
      </w:tr>
      <w:tr w:rsidR="00AE031B" w:rsidTr="00AE031B">
        <w:tc>
          <w:tcPr>
            <w:tcW w:w="4999" w:type="dxa"/>
          </w:tcPr>
          <w:p w:rsidR="00AE031B" w:rsidRPr="00DF2A61" w:rsidRDefault="00AE031B" w:rsidP="00C5584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A61">
              <w:rPr>
                <w:rFonts w:ascii="Times New Roman" w:hAnsi="Times New Roman"/>
                <w:b/>
                <w:sz w:val="28"/>
                <w:szCs w:val="28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4997" w:type="dxa"/>
          </w:tcPr>
          <w:p w:rsidR="00AE031B" w:rsidRPr="00DF2A61" w:rsidRDefault="00AE031B" w:rsidP="00C5584D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AE031B" w:rsidRPr="00DF2A61" w:rsidRDefault="00AE031B" w:rsidP="00C5584D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AE031B" w:rsidRPr="00DF2A61" w:rsidRDefault="00AE031B" w:rsidP="00C5584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F2A61">
              <w:rPr>
                <w:rFonts w:ascii="Times New Roman" w:hAnsi="Times New Roman"/>
                <w:b/>
                <w:sz w:val="28"/>
              </w:rPr>
              <w:t>К.Е. Воловик</w:t>
            </w:r>
          </w:p>
        </w:tc>
      </w:tr>
    </w:tbl>
    <w:p w:rsidR="002E4910" w:rsidRDefault="002E4910" w:rsidP="000C2BF1">
      <w:pPr>
        <w:tabs>
          <w:tab w:val="left" w:pos="993"/>
          <w:tab w:val="left" w:pos="1134"/>
        </w:tabs>
        <w:autoSpaceDE w:val="0"/>
        <w:autoSpaceDN w:val="0"/>
        <w:spacing w:after="0" w:line="276" w:lineRule="auto"/>
        <w:jc w:val="both"/>
      </w:pPr>
    </w:p>
    <w:sectPr w:rsidR="002E4910" w:rsidSect="000C2BF1"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851EFD"/>
    <w:multiLevelType w:val="hybridMultilevel"/>
    <w:tmpl w:val="8D7E8620"/>
    <w:lvl w:ilvl="0" w:tplc="96BADCB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95C"/>
    <w:rsid w:val="00074FE0"/>
    <w:rsid w:val="000C2BF1"/>
    <w:rsid w:val="000E5B84"/>
    <w:rsid w:val="001049A4"/>
    <w:rsid w:val="00172EF2"/>
    <w:rsid w:val="00175E15"/>
    <w:rsid w:val="001E794A"/>
    <w:rsid w:val="002E4910"/>
    <w:rsid w:val="0035395C"/>
    <w:rsid w:val="0035495C"/>
    <w:rsid w:val="00365F29"/>
    <w:rsid w:val="003665BE"/>
    <w:rsid w:val="004629CD"/>
    <w:rsid w:val="00512147"/>
    <w:rsid w:val="006B4F14"/>
    <w:rsid w:val="007141AC"/>
    <w:rsid w:val="00741D72"/>
    <w:rsid w:val="007654A3"/>
    <w:rsid w:val="00790591"/>
    <w:rsid w:val="007E3840"/>
    <w:rsid w:val="00847708"/>
    <w:rsid w:val="00947302"/>
    <w:rsid w:val="00950224"/>
    <w:rsid w:val="009E3F2A"/>
    <w:rsid w:val="00A42B20"/>
    <w:rsid w:val="00A970F2"/>
    <w:rsid w:val="00AC2E7C"/>
    <w:rsid w:val="00AE031B"/>
    <w:rsid w:val="00B502B2"/>
    <w:rsid w:val="00B908F2"/>
    <w:rsid w:val="00B96ED9"/>
    <w:rsid w:val="00C8536D"/>
    <w:rsid w:val="00CF0EDE"/>
    <w:rsid w:val="00DA6FFF"/>
    <w:rsid w:val="00FF4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38A1C-DFAD-4A1A-AC79-8343D50E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95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95C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rsid w:val="00AE0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E03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172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2026-03-17T07:12:00Z</cp:lastPrinted>
  <dcterms:created xsi:type="dcterms:W3CDTF">2021-03-12T07:45:00Z</dcterms:created>
  <dcterms:modified xsi:type="dcterms:W3CDTF">2026-03-19T08:54:00Z</dcterms:modified>
</cp:coreProperties>
</file>