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67" w:rsidRPr="00244A67" w:rsidRDefault="00244A67" w:rsidP="00244A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44A67" w:rsidRPr="00244A67" w:rsidRDefault="00244A67" w:rsidP="00244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244A67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4C860CF4" wp14:editId="4DABD1F1">
            <wp:extent cx="581025" cy="7334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67" w:rsidRPr="00244A67" w:rsidRDefault="00244A67" w:rsidP="00244A67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244A67" w:rsidRPr="00244A67" w:rsidRDefault="00244A67" w:rsidP="00244A67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44A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244A67" w:rsidRPr="00244A67" w:rsidRDefault="00244A67" w:rsidP="00244A67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44A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244A67" w:rsidRPr="00244A67" w:rsidRDefault="00244A67" w:rsidP="00244A67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4A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244A67" w:rsidRPr="00244A67" w:rsidRDefault="00244A67" w:rsidP="00244A6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44A67" w:rsidRPr="00244A67" w:rsidRDefault="00244A67" w:rsidP="00244A6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44A67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244A67" w:rsidRPr="00244A67" w:rsidRDefault="00244A67" w:rsidP="00244A67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A67" w:rsidRPr="00244A67" w:rsidRDefault="00244A67" w:rsidP="00244A6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44A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24.06.2025  г. № 11/0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</w:p>
    <w:p w:rsidR="00244A67" w:rsidRPr="00244A67" w:rsidRDefault="00244A67" w:rsidP="00244A67">
      <w:pPr>
        <w:shd w:val="clear" w:color="auto" w:fill="FFFFFF"/>
        <w:spacing w:after="0" w:line="240" w:lineRule="auto"/>
        <w:ind w:right="49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4CB0" w:rsidRDefault="007E4CB0"/>
    <w:p w:rsidR="00377383" w:rsidRPr="007E4CB0" w:rsidRDefault="00377383" w:rsidP="00377383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4C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дополнительных мероприятий по социально-экономическому развитию района Богородское города Москвы в 2025 году </w:t>
      </w:r>
    </w:p>
    <w:p w:rsidR="00377383" w:rsidRPr="007E4CB0" w:rsidRDefault="00377383" w:rsidP="00377383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7383" w:rsidRPr="007E4CB0" w:rsidRDefault="00377383" w:rsidP="0037738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4CB0"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 частью 6 статьи 1 Закона города Москвы от 11 июля </w:t>
      </w:r>
      <w:r w:rsidRPr="007E4CB0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города Москвы </w:t>
      </w:r>
      <w:r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DA5BAA"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18</w:t>
      </w:r>
      <w:r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июня 202</w:t>
      </w:r>
      <w:r w:rsidR="00DA5BAA"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</w:t>
      </w:r>
      <w:r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года № </w:t>
      </w:r>
      <w:r w:rsidRPr="007E4CB0">
        <w:rPr>
          <w:rFonts w:ascii="Times New Roman" w:eastAsia="Calibri" w:hAnsi="Times New Roman" w:cs="Times New Roman"/>
          <w:bCs/>
          <w:sz w:val="26"/>
          <w:szCs w:val="26"/>
        </w:rPr>
        <w:t>БГ-14-</w:t>
      </w:r>
      <w:r w:rsidR="00A85C2E" w:rsidRPr="007E4CB0">
        <w:rPr>
          <w:rFonts w:ascii="Times New Roman" w:eastAsia="Calibri" w:hAnsi="Times New Roman" w:cs="Times New Roman"/>
          <w:bCs/>
          <w:sz w:val="26"/>
          <w:szCs w:val="26"/>
        </w:rPr>
        <w:t>488</w:t>
      </w:r>
      <w:r w:rsidRPr="007E4CB0">
        <w:rPr>
          <w:rFonts w:ascii="Times New Roman" w:eastAsia="Calibri" w:hAnsi="Times New Roman" w:cs="Times New Roman"/>
          <w:bCs/>
          <w:sz w:val="26"/>
          <w:szCs w:val="26"/>
        </w:rPr>
        <w:t>/2</w:t>
      </w:r>
      <w:r w:rsidR="00A85C2E" w:rsidRPr="007E4CB0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7E4CB0">
        <w:rPr>
          <w:rFonts w:ascii="Times New Roman" w:eastAsia="Calibri" w:hAnsi="Times New Roman" w:cs="Times New Roman"/>
          <w:bCs/>
          <w:color w:val="C00000"/>
          <w:sz w:val="26"/>
          <w:szCs w:val="26"/>
        </w:rPr>
        <w:t xml:space="preserve"> </w:t>
      </w:r>
      <w:r w:rsidRPr="007E4CB0">
        <w:rPr>
          <w:rFonts w:ascii="Times New Roman" w:eastAsia="Calibri" w:hAnsi="Times New Roman" w:cs="Times New Roman"/>
          <w:bCs/>
          <w:sz w:val="26"/>
          <w:szCs w:val="26"/>
        </w:rPr>
        <w:t>и принимая во внимание согласование главы управы района Богородское города Москвы</w:t>
      </w:r>
      <w:r w:rsidRPr="007E4CB0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377383" w:rsidRPr="007E4CB0" w:rsidRDefault="00377383" w:rsidP="0037738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4CB0">
        <w:rPr>
          <w:rFonts w:ascii="Times New Roman" w:eastAsia="Calibri" w:hAnsi="Times New Roman" w:cs="Times New Roman"/>
          <w:b/>
          <w:bCs/>
          <w:sz w:val="26"/>
          <w:szCs w:val="26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377383" w:rsidRPr="007E4CB0" w:rsidRDefault="00377383" w:rsidP="003773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4CB0">
        <w:rPr>
          <w:rFonts w:ascii="Times New Roman" w:hAnsi="Times New Roman"/>
          <w:sz w:val="26"/>
          <w:szCs w:val="26"/>
        </w:rPr>
        <w:t xml:space="preserve">Провести дополнительные мероприятия по социально-экономическому развитию района Богородское города Москвы </w:t>
      </w:r>
      <w:r w:rsidRPr="007E4CB0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DA5BAA" w:rsidRPr="007E4CB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170 400, </w:t>
      </w:r>
      <w:r w:rsidR="007E4CB0" w:rsidRPr="007E4CB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00 рублей</w:t>
      </w:r>
      <w:r w:rsidRPr="007E4CB0">
        <w:rPr>
          <w:rFonts w:ascii="Times New Roman" w:eastAsia="Times New Roman" w:hAnsi="Times New Roman"/>
          <w:sz w:val="26"/>
          <w:szCs w:val="26"/>
          <w:lang w:eastAsia="ru-RU"/>
        </w:rPr>
        <w:t xml:space="preserve">, образовавшуюся за счет экономии бюджетных средств в результате проведения конкурсных процедур в размере </w:t>
      </w:r>
      <w:r w:rsidR="00DA5BAA" w:rsidRPr="007E4CB0">
        <w:rPr>
          <w:rFonts w:ascii="Times New Roman" w:eastAsia="Times New Roman" w:hAnsi="Times New Roman"/>
          <w:sz w:val="26"/>
          <w:szCs w:val="26"/>
          <w:lang w:eastAsia="ru-RU"/>
        </w:rPr>
        <w:t>167 200,00</w:t>
      </w:r>
      <w:r w:rsidRPr="007E4CB0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 и за счет не распределенного остатка в размере </w:t>
      </w:r>
      <w:r w:rsidR="00DA5BAA" w:rsidRPr="007E4CB0">
        <w:rPr>
          <w:rFonts w:ascii="Times New Roman" w:eastAsia="Times New Roman" w:hAnsi="Times New Roman"/>
          <w:sz w:val="26"/>
          <w:szCs w:val="26"/>
          <w:lang w:eastAsia="ru-RU"/>
        </w:rPr>
        <w:t>3 200,00</w:t>
      </w:r>
      <w:r w:rsidRPr="007E4C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A5BAA" w:rsidRPr="007E4CB0">
        <w:rPr>
          <w:rFonts w:ascii="Times New Roman" w:eastAsia="Times New Roman" w:hAnsi="Times New Roman"/>
          <w:sz w:val="26"/>
          <w:szCs w:val="26"/>
          <w:lang w:eastAsia="ru-RU"/>
        </w:rPr>
        <w:t xml:space="preserve">рублей </w:t>
      </w:r>
      <w:r w:rsidRPr="007E4CB0">
        <w:rPr>
          <w:rFonts w:ascii="Times New Roman" w:hAnsi="Times New Roman"/>
          <w:sz w:val="26"/>
          <w:szCs w:val="26"/>
        </w:rPr>
        <w:t xml:space="preserve">согласно </w:t>
      </w:r>
      <w:proofErr w:type="gramStart"/>
      <w:r w:rsidRPr="007E4CB0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7E4CB0">
        <w:rPr>
          <w:rFonts w:ascii="Times New Roman" w:hAnsi="Times New Roman"/>
          <w:sz w:val="26"/>
          <w:szCs w:val="26"/>
        </w:rPr>
        <w:t xml:space="preserve"> к настоящему решению</w:t>
      </w:r>
      <w:r w:rsidRPr="007E4CB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77383" w:rsidRPr="007E4CB0" w:rsidRDefault="00377383" w:rsidP="00377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E4CB0">
        <w:rPr>
          <w:rFonts w:ascii="Times New Roman" w:eastAsia="Calibri" w:hAnsi="Times New Roman" w:cs="Times New Roman"/>
          <w:bCs/>
          <w:sz w:val="26"/>
          <w:szCs w:val="26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 города Москвы.</w:t>
      </w:r>
    </w:p>
    <w:p w:rsidR="00377383" w:rsidRPr="007E4CB0" w:rsidRDefault="00377383" w:rsidP="00377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CB0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377383" w:rsidRPr="007E4CB0" w:rsidRDefault="00244A67" w:rsidP="00377383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bookmarkStart w:id="0" w:name="_GoBack"/>
      <w:bookmarkEnd w:id="0"/>
      <w:r w:rsidR="00377383" w:rsidRPr="007E4CB0">
        <w:rPr>
          <w:rFonts w:ascii="Times New Roman" w:eastAsia="Calibri" w:hAnsi="Times New Roman" w:cs="Times New Roman"/>
          <w:sz w:val="26"/>
          <w:szCs w:val="26"/>
        </w:rPr>
        <w:t>. Опубликовать настоящее решение в сетевом издании «Московский муниципальный вестник».</w:t>
      </w:r>
    </w:p>
    <w:p w:rsidR="00377383" w:rsidRPr="007E4CB0" w:rsidRDefault="00377383" w:rsidP="00377383">
      <w:pPr>
        <w:tabs>
          <w:tab w:val="left" w:pos="0"/>
        </w:tabs>
        <w:spacing w:after="0" w:line="240" w:lineRule="auto"/>
        <w:ind w:right="-500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35"/>
      </w:tblGrid>
      <w:tr w:rsidR="00377383" w:rsidRPr="007E4CB0" w:rsidTr="00151242">
        <w:tc>
          <w:tcPr>
            <w:tcW w:w="4999" w:type="dxa"/>
          </w:tcPr>
          <w:p w:rsidR="00377383" w:rsidRPr="007E4CB0" w:rsidRDefault="00377383" w:rsidP="00151242">
            <w:pPr>
              <w:tabs>
                <w:tab w:val="left" w:pos="0"/>
              </w:tabs>
              <w:spacing w:after="160" w:line="259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7E4CB0">
              <w:rPr>
                <w:rFonts w:ascii="Times New Roman" w:eastAsia="Calibri" w:hAnsi="Times New Roman"/>
                <w:b/>
                <w:sz w:val="26"/>
                <w:szCs w:val="26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:rsidR="00377383" w:rsidRPr="007E4CB0" w:rsidRDefault="00377383" w:rsidP="00151242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377383" w:rsidRPr="007E4CB0" w:rsidRDefault="00377383" w:rsidP="00151242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377383" w:rsidRPr="007E4CB0" w:rsidRDefault="00377383" w:rsidP="00151242">
            <w:pPr>
              <w:spacing w:after="160" w:line="259" w:lineRule="auto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  <w:r w:rsidRPr="007E4CB0">
              <w:rPr>
                <w:rFonts w:ascii="Times New Roman" w:eastAsia="Calibri" w:hAnsi="Times New Roman"/>
                <w:b/>
                <w:sz w:val="26"/>
                <w:szCs w:val="26"/>
              </w:rPr>
              <w:t>К.Е. Воловик</w:t>
            </w:r>
          </w:p>
        </w:tc>
      </w:tr>
    </w:tbl>
    <w:p w:rsidR="00377383" w:rsidRPr="00C33E17" w:rsidRDefault="00377383" w:rsidP="00377383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77383" w:rsidRPr="00C33E17" w:rsidSect="00A139EC">
          <w:headerReference w:type="default" r:id="rId8"/>
          <w:pgSz w:w="11906" w:h="16838"/>
          <w:pgMar w:top="567" w:right="926" w:bottom="284" w:left="1260" w:header="708" w:footer="708" w:gutter="0"/>
          <w:cols w:space="708"/>
          <w:titlePg/>
          <w:docGrid w:linePitch="360"/>
        </w:sectPr>
      </w:pPr>
    </w:p>
    <w:p w:rsidR="00377383" w:rsidRPr="007E4CB0" w:rsidRDefault="00377383" w:rsidP="00377383">
      <w:pPr>
        <w:spacing w:after="0" w:line="240" w:lineRule="auto"/>
        <w:ind w:left="10206" w:right="51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C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377383" w:rsidRPr="007E4CB0" w:rsidRDefault="00377383" w:rsidP="00377383">
      <w:pPr>
        <w:spacing w:after="0" w:line="259" w:lineRule="auto"/>
        <w:ind w:left="10206" w:right="51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E4CB0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Совета депутатов</w:t>
      </w:r>
      <w:r w:rsidRPr="007E4C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внутригородского муниципального образования – муниципального округа Богородское в городе Москве </w:t>
      </w:r>
    </w:p>
    <w:p w:rsidR="00377383" w:rsidRPr="007E4CB0" w:rsidRDefault="00377383" w:rsidP="00377383">
      <w:pPr>
        <w:spacing w:after="0" w:line="240" w:lineRule="auto"/>
        <w:ind w:left="10206" w:right="51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CB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июня 2025 года №</w:t>
      </w:r>
      <w:r w:rsidR="007E4CB0" w:rsidRPr="007E4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11/03</w:t>
      </w:r>
    </w:p>
    <w:p w:rsidR="00377383" w:rsidRPr="00C33E17" w:rsidRDefault="00377383" w:rsidP="003773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7383" w:rsidRPr="00C33E17" w:rsidRDefault="00377383" w:rsidP="00377383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дополнительных мероприятий по социально-экономическому развитию района Богородское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города Москвы 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0"/>
        <w:gridCol w:w="2552"/>
      </w:tblGrid>
      <w:tr w:rsidR="00377383" w:rsidRPr="00766F89" w:rsidTr="00151242">
        <w:tc>
          <w:tcPr>
            <w:tcW w:w="14884" w:type="dxa"/>
            <w:gridSpan w:val="3"/>
            <w:shd w:val="clear" w:color="auto" w:fill="auto"/>
          </w:tcPr>
          <w:p w:rsidR="00377383" w:rsidRPr="00DB39C2" w:rsidRDefault="00377383" w:rsidP="0015124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B39C2">
              <w:rPr>
                <w:rFonts w:ascii="Times New Roman" w:hAnsi="Times New Roman"/>
                <w:sz w:val="26"/>
                <w:szCs w:val="26"/>
              </w:rPr>
              <w:t>.</w:t>
            </w:r>
            <w:r w:rsidRPr="00DB39C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Дополнительные мероприятия по социально-экономическому развитию района Богородское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города Москвы 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202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году по направлению:</w:t>
            </w:r>
          </w:p>
          <w:p w:rsidR="00377383" w:rsidRPr="00D729AB" w:rsidRDefault="00377383" w:rsidP="0015124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9C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377383" w:rsidRPr="00766F89" w:rsidTr="0015124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83" w:rsidRPr="00D729AB" w:rsidRDefault="00377383" w:rsidP="0015124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83" w:rsidRPr="00D729AB" w:rsidRDefault="00377383" w:rsidP="0015124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83" w:rsidRPr="00D729AB" w:rsidRDefault="00377383" w:rsidP="0015124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377383" w:rsidRPr="00766F89" w:rsidTr="00151242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83" w:rsidRPr="00D729AB" w:rsidRDefault="00377383" w:rsidP="0015124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83" w:rsidRDefault="00DA5BAA" w:rsidP="0015124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Pr="00DA5BA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риобретение билетов на посещение зрелищных мероприятий (театра, новогодних представлений с подарком для детей от 3 до 12 лет) Общественным организациям, семьям мобилизованных граждан и малообеспеченным семьям района Богородское города Москвы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83" w:rsidRDefault="00DA5BAA" w:rsidP="00151242">
            <w:pPr>
              <w:autoSpaceDN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B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170 400,00 </w:t>
            </w:r>
          </w:p>
        </w:tc>
      </w:tr>
      <w:tr w:rsidR="00377383" w:rsidRPr="00766F89" w:rsidTr="00151242">
        <w:trPr>
          <w:trHeight w:val="299"/>
        </w:trPr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83" w:rsidRPr="00D729AB" w:rsidRDefault="00377383" w:rsidP="00151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83" w:rsidRPr="00D729AB" w:rsidRDefault="00DA5BAA" w:rsidP="0015124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A5B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170 400,00 </w:t>
            </w:r>
          </w:p>
        </w:tc>
      </w:tr>
    </w:tbl>
    <w:p w:rsidR="00377383" w:rsidRDefault="00377383" w:rsidP="00377383">
      <w:pPr>
        <w:spacing w:after="0" w:line="360" w:lineRule="auto"/>
      </w:pPr>
    </w:p>
    <w:p w:rsidR="00377383" w:rsidRDefault="00377383" w:rsidP="00377383">
      <w:pPr>
        <w:spacing w:after="0" w:line="360" w:lineRule="auto"/>
      </w:pPr>
    </w:p>
    <w:p w:rsidR="00377383" w:rsidRDefault="00377383" w:rsidP="00377383"/>
    <w:p w:rsidR="008F40D5" w:rsidRDefault="008F40D5"/>
    <w:sectPr w:rsidR="008F40D5" w:rsidSect="00A464A8">
      <w:pgSz w:w="16838" w:h="11906" w:orient="landscape"/>
      <w:pgMar w:top="567" w:right="295" w:bottom="42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D99" w:rsidRDefault="009B4D99" w:rsidP="00A139EC">
      <w:pPr>
        <w:spacing w:after="0" w:line="240" w:lineRule="auto"/>
      </w:pPr>
      <w:r>
        <w:separator/>
      </w:r>
    </w:p>
  </w:endnote>
  <w:endnote w:type="continuationSeparator" w:id="0">
    <w:p w:rsidR="009B4D99" w:rsidRDefault="009B4D99" w:rsidP="00A1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D99" w:rsidRDefault="009B4D99" w:rsidP="00A139EC">
      <w:pPr>
        <w:spacing w:after="0" w:line="240" w:lineRule="auto"/>
      </w:pPr>
      <w:r>
        <w:separator/>
      </w:r>
    </w:p>
  </w:footnote>
  <w:footnote w:type="continuationSeparator" w:id="0">
    <w:p w:rsidR="009B4D99" w:rsidRDefault="009B4D99" w:rsidP="00A1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091713"/>
      <w:docPartObj>
        <w:docPartGallery w:val="Page Numbers (Top of Page)"/>
        <w:docPartUnique/>
      </w:docPartObj>
    </w:sdtPr>
    <w:sdtEndPr/>
    <w:sdtContent>
      <w:p w:rsidR="00A139EC" w:rsidRDefault="00A139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A67">
          <w:rPr>
            <w:noProof/>
          </w:rPr>
          <w:t>2</w:t>
        </w:r>
        <w:r>
          <w:fldChar w:fldCharType="end"/>
        </w:r>
      </w:p>
    </w:sdtContent>
  </w:sdt>
  <w:p w:rsidR="00A139EC" w:rsidRDefault="00A139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83"/>
    <w:rsid w:val="00244A67"/>
    <w:rsid w:val="002C69F3"/>
    <w:rsid w:val="00377383"/>
    <w:rsid w:val="007E4CB0"/>
    <w:rsid w:val="008F40D5"/>
    <w:rsid w:val="009B4D99"/>
    <w:rsid w:val="00A139EC"/>
    <w:rsid w:val="00A85C2E"/>
    <w:rsid w:val="00B96ED5"/>
    <w:rsid w:val="00DA5BAA"/>
    <w:rsid w:val="00F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88A93-F780-46CE-8349-A90154F4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83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37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7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7738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5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2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9EC"/>
  </w:style>
  <w:style w:type="paragraph" w:styleId="a9">
    <w:name w:val="footer"/>
    <w:basedOn w:val="a"/>
    <w:link w:val="aa"/>
    <w:uiPriority w:val="99"/>
    <w:unhideWhenUsed/>
    <w:rsid w:val="00A1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2025-06-24T06:59:00Z</cp:lastPrinted>
  <dcterms:created xsi:type="dcterms:W3CDTF">2025-06-18T10:18:00Z</dcterms:created>
  <dcterms:modified xsi:type="dcterms:W3CDTF">2025-06-25T06:18:00Z</dcterms:modified>
</cp:coreProperties>
</file>