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8352A" w14:textId="77777777" w:rsidR="008A6E71" w:rsidRPr="00305B51" w:rsidRDefault="008A6E71" w:rsidP="008A6E71">
      <w:pPr>
        <w:jc w:val="center"/>
        <w:rPr>
          <w:b/>
          <w:caps/>
        </w:rPr>
      </w:pPr>
      <w:bookmarkStart w:id="0" w:name="_Hlk181275426"/>
      <w:bookmarkStart w:id="1" w:name="_Hlk143695055"/>
      <w:r w:rsidRPr="00305B51">
        <w:rPr>
          <w:noProof/>
        </w:rPr>
        <w:drawing>
          <wp:inline distT="0" distB="0" distL="0" distR="0" wp14:anchorId="01A8E465" wp14:editId="474EAFB6">
            <wp:extent cx="577901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C79E1" w14:textId="77777777" w:rsidR="008A6E71" w:rsidRPr="00305B51" w:rsidRDefault="008A6E71" w:rsidP="008A6E71">
      <w:pPr>
        <w:tabs>
          <w:tab w:val="left" w:pos="7088"/>
        </w:tabs>
        <w:spacing w:before="60"/>
        <w:jc w:val="center"/>
        <w:rPr>
          <w:b/>
          <w:caps/>
        </w:rPr>
      </w:pPr>
    </w:p>
    <w:p w14:paraId="4D0C7C9D" w14:textId="77777777" w:rsidR="008A6E71" w:rsidRPr="00305B51" w:rsidRDefault="008A6E71" w:rsidP="008A6E71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305B51">
        <w:rPr>
          <w:b/>
          <w:bCs/>
          <w:sz w:val="32"/>
          <w:szCs w:val="32"/>
        </w:rPr>
        <w:t xml:space="preserve">СОВЕТ ДЕПУТАТОВ </w:t>
      </w:r>
    </w:p>
    <w:p w14:paraId="73155EA3" w14:textId="77777777" w:rsidR="008A6E71" w:rsidRPr="00305B51" w:rsidRDefault="008A6E71" w:rsidP="008A6E71">
      <w:pPr>
        <w:tabs>
          <w:tab w:val="left" w:pos="5940"/>
        </w:tabs>
        <w:ind w:left="-142" w:right="-143"/>
        <w:jc w:val="center"/>
        <w:rPr>
          <w:b/>
          <w:bCs/>
          <w:sz w:val="32"/>
          <w:szCs w:val="32"/>
        </w:rPr>
      </w:pPr>
      <w:r w:rsidRPr="00305B51">
        <w:rPr>
          <w:b/>
          <w:bCs/>
          <w:sz w:val="32"/>
          <w:szCs w:val="32"/>
        </w:rPr>
        <w:t xml:space="preserve">ВНУТРИГОРОДСКОГО МУНИЦИПАЛЬНОГО ОБРАЗОВАНИЯ - МУНИЦИПАЛЬНОГО ОКРУГА БОГОРОДСКОЕ </w:t>
      </w:r>
    </w:p>
    <w:p w14:paraId="15DC779F" w14:textId="77777777" w:rsidR="008A6E71" w:rsidRPr="00305B51" w:rsidRDefault="008A6E71" w:rsidP="008A6E71">
      <w:pPr>
        <w:tabs>
          <w:tab w:val="left" w:pos="5940"/>
        </w:tabs>
        <w:ind w:left="-142" w:right="-143"/>
        <w:jc w:val="center"/>
        <w:rPr>
          <w:b/>
          <w:bCs/>
          <w:sz w:val="36"/>
          <w:szCs w:val="36"/>
        </w:rPr>
      </w:pPr>
      <w:r w:rsidRPr="00305B51">
        <w:rPr>
          <w:b/>
          <w:bCs/>
          <w:sz w:val="32"/>
          <w:szCs w:val="32"/>
        </w:rPr>
        <w:t>В ГОРОДЕ МОСКВЕ</w:t>
      </w:r>
    </w:p>
    <w:p w14:paraId="45E5D186" w14:textId="77777777" w:rsidR="008A6E71" w:rsidRPr="00305B51" w:rsidRDefault="008A6E71" w:rsidP="008A6E71">
      <w:pPr>
        <w:tabs>
          <w:tab w:val="left" w:pos="5940"/>
        </w:tabs>
        <w:jc w:val="center"/>
        <w:rPr>
          <w:sz w:val="36"/>
          <w:szCs w:val="36"/>
        </w:rPr>
      </w:pPr>
    </w:p>
    <w:p w14:paraId="1CA3D574" w14:textId="77777777" w:rsidR="008A6E71" w:rsidRPr="00305B51" w:rsidRDefault="008A6E71" w:rsidP="008A6E71">
      <w:pPr>
        <w:tabs>
          <w:tab w:val="left" w:pos="5940"/>
        </w:tabs>
        <w:jc w:val="center"/>
        <w:rPr>
          <w:sz w:val="36"/>
          <w:szCs w:val="36"/>
        </w:rPr>
      </w:pPr>
      <w:r w:rsidRPr="00305B51">
        <w:rPr>
          <w:sz w:val="36"/>
          <w:szCs w:val="36"/>
        </w:rPr>
        <w:t>РЕШЕНИЕ</w:t>
      </w:r>
    </w:p>
    <w:p w14:paraId="54407976" w14:textId="77777777" w:rsidR="008A6E71" w:rsidRPr="00305B51" w:rsidRDefault="008A6E71" w:rsidP="008A6E71">
      <w:pPr>
        <w:tabs>
          <w:tab w:val="left" w:pos="5940"/>
        </w:tabs>
        <w:jc w:val="center"/>
      </w:pPr>
    </w:p>
    <w:p w14:paraId="48809828" w14:textId="13A98F03" w:rsidR="008A6E71" w:rsidRPr="00305B51" w:rsidRDefault="008A6E71" w:rsidP="008A6E71">
      <w:pPr>
        <w:autoSpaceDE w:val="0"/>
        <w:autoSpaceDN w:val="0"/>
        <w:rPr>
          <w:sz w:val="36"/>
          <w:szCs w:val="36"/>
        </w:rPr>
      </w:pPr>
      <w:r>
        <w:rPr>
          <w:szCs w:val="28"/>
        </w:rPr>
        <w:t>18</w:t>
      </w:r>
      <w:r w:rsidRPr="00305B51">
        <w:rPr>
          <w:szCs w:val="28"/>
        </w:rPr>
        <w:t>.</w:t>
      </w:r>
      <w:r>
        <w:rPr>
          <w:szCs w:val="28"/>
        </w:rPr>
        <w:t>03</w:t>
      </w:r>
      <w:r w:rsidRPr="00305B51">
        <w:rPr>
          <w:szCs w:val="28"/>
        </w:rPr>
        <w:t>.202</w:t>
      </w:r>
      <w:r>
        <w:rPr>
          <w:szCs w:val="28"/>
        </w:rPr>
        <w:t>5</w:t>
      </w:r>
      <w:r w:rsidRPr="00305B51">
        <w:rPr>
          <w:szCs w:val="28"/>
        </w:rPr>
        <w:t xml:space="preserve">  г. № </w:t>
      </w:r>
      <w:r>
        <w:rPr>
          <w:szCs w:val="28"/>
        </w:rPr>
        <w:t>07</w:t>
      </w:r>
      <w:r w:rsidRPr="00305B51">
        <w:rPr>
          <w:szCs w:val="28"/>
        </w:rPr>
        <w:t>/0</w:t>
      </w:r>
      <w:r>
        <w:rPr>
          <w:szCs w:val="28"/>
        </w:rPr>
        <w:t>9</w:t>
      </w:r>
    </w:p>
    <w:p w14:paraId="085A0CC7" w14:textId="77777777" w:rsidR="008A6E71" w:rsidRDefault="008A6E71" w:rsidP="008A6E71">
      <w:pPr>
        <w:ind w:right="4817"/>
        <w:jc w:val="both"/>
        <w:rPr>
          <w:b/>
          <w:sz w:val="28"/>
          <w:szCs w:val="28"/>
        </w:rPr>
      </w:pPr>
    </w:p>
    <w:p w14:paraId="61DD41AA" w14:textId="77777777" w:rsidR="00DB6F89" w:rsidRDefault="00DB6F89" w:rsidP="00F116E8">
      <w:pPr>
        <w:tabs>
          <w:tab w:val="left" w:pos="4395"/>
        </w:tabs>
        <w:ind w:right="4394"/>
        <w:jc w:val="both"/>
        <w:rPr>
          <w:b/>
          <w:sz w:val="26"/>
          <w:szCs w:val="26"/>
        </w:rPr>
      </w:pPr>
    </w:p>
    <w:p w14:paraId="7F8A00C4" w14:textId="3315C7EE" w:rsidR="0031191D" w:rsidRPr="009F5355" w:rsidRDefault="00AC4B14" w:rsidP="00F116E8">
      <w:pPr>
        <w:tabs>
          <w:tab w:val="left" w:pos="4395"/>
        </w:tabs>
        <w:ind w:right="4394"/>
        <w:jc w:val="both"/>
        <w:rPr>
          <w:b/>
          <w:sz w:val="26"/>
          <w:szCs w:val="26"/>
        </w:rPr>
      </w:pPr>
      <w:r w:rsidRPr="009F5355">
        <w:rPr>
          <w:b/>
          <w:sz w:val="26"/>
          <w:szCs w:val="26"/>
        </w:rPr>
        <w:t>О внесении изменений в решение Совета депутатов внутригородского муниципального образования – муниципального округа Богородское в городе Москве от 17.12.2024 г. № 15/03 «</w:t>
      </w:r>
      <w:r w:rsidR="00990694" w:rsidRPr="009F5355">
        <w:rPr>
          <w:b/>
          <w:sz w:val="26"/>
          <w:szCs w:val="26"/>
        </w:rPr>
        <w:t xml:space="preserve">О бланках документов и печатях органов местного самоуправления внутригородского муниципального образования – муниципального округа </w:t>
      </w:r>
      <w:r w:rsidR="00EC5027" w:rsidRPr="009F5355">
        <w:rPr>
          <w:b/>
          <w:sz w:val="26"/>
          <w:szCs w:val="26"/>
        </w:rPr>
        <w:t>Богородское</w:t>
      </w:r>
      <w:r w:rsidR="00990694" w:rsidRPr="009F5355">
        <w:rPr>
          <w:b/>
          <w:sz w:val="26"/>
          <w:szCs w:val="26"/>
        </w:rPr>
        <w:t xml:space="preserve"> в городе Москве</w:t>
      </w:r>
      <w:r w:rsidRPr="009F5355">
        <w:rPr>
          <w:b/>
          <w:sz w:val="26"/>
          <w:szCs w:val="26"/>
        </w:rPr>
        <w:t>»</w:t>
      </w:r>
      <w:r w:rsidR="00990694" w:rsidRPr="009F5355">
        <w:rPr>
          <w:b/>
          <w:sz w:val="26"/>
          <w:szCs w:val="26"/>
        </w:rPr>
        <w:t xml:space="preserve"> </w:t>
      </w:r>
      <w:bookmarkStart w:id="2" w:name="_Hlk181264831"/>
      <w:bookmarkEnd w:id="0"/>
      <w:bookmarkEnd w:id="2"/>
    </w:p>
    <w:p w14:paraId="1925C765" w14:textId="4F1D5D7B" w:rsidR="00EC5027" w:rsidRPr="009F5355" w:rsidRDefault="00990694" w:rsidP="00D06211">
      <w:pPr>
        <w:pStyle w:val="ConsPlusNormal"/>
        <w:ind w:firstLine="709"/>
        <w:jc w:val="both"/>
        <w:rPr>
          <w:sz w:val="26"/>
          <w:szCs w:val="26"/>
        </w:rPr>
      </w:pPr>
      <w:r w:rsidRPr="009F5355">
        <w:rPr>
          <w:sz w:val="26"/>
          <w:szCs w:val="26"/>
        </w:rPr>
        <w:t xml:space="preserve">В соответствии с Федеральным законом от 6 октября 2003 года № 131 -ФЗ «Об общих принципах организации местного самоуправления в Российской Федерации», частью 2 статьи 10 Закона города Москвы от 6 ноября 2002 года № 56 «Об организации местного самоуправления в городе Москве», Законом города Москвы от 25 ноября 2009 года № 9 «О гарантиях осуществления полномочий лиц, замещающих муниципальные должности в городе Москве», Уставом внутригородского муниципального образования - муниципального округа </w:t>
      </w:r>
      <w:r w:rsidR="005D4D1C" w:rsidRPr="009F5355">
        <w:rPr>
          <w:sz w:val="26"/>
          <w:szCs w:val="26"/>
        </w:rPr>
        <w:t>Богородское</w:t>
      </w:r>
      <w:r w:rsidRPr="009F5355">
        <w:rPr>
          <w:sz w:val="26"/>
          <w:szCs w:val="26"/>
        </w:rPr>
        <w:t xml:space="preserve"> в городе Москве, решением Совета депутатов</w:t>
      </w:r>
      <w:r w:rsidRPr="009F5355">
        <w:rPr>
          <w:spacing w:val="80"/>
          <w:sz w:val="26"/>
          <w:szCs w:val="26"/>
        </w:rPr>
        <w:t xml:space="preserve"> </w:t>
      </w:r>
      <w:r w:rsidRPr="009F5355">
        <w:rPr>
          <w:sz w:val="26"/>
          <w:szCs w:val="26"/>
        </w:rPr>
        <w:t>муниципального</w:t>
      </w:r>
      <w:r w:rsidRPr="009F5355">
        <w:rPr>
          <w:spacing w:val="80"/>
          <w:sz w:val="26"/>
          <w:szCs w:val="26"/>
        </w:rPr>
        <w:t xml:space="preserve"> </w:t>
      </w:r>
      <w:r w:rsidRPr="009F5355">
        <w:rPr>
          <w:sz w:val="26"/>
          <w:szCs w:val="26"/>
        </w:rPr>
        <w:t xml:space="preserve">округа </w:t>
      </w:r>
      <w:r w:rsidR="005D4D1C" w:rsidRPr="009F5355">
        <w:rPr>
          <w:sz w:val="26"/>
          <w:szCs w:val="26"/>
        </w:rPr>
        <w:t>Богородское</w:t>
      </w:r>
      <w:r w:rsidRPr="009F5355">
        <w:rPr>
          <w:spacing w:val="80"/>
          <w:sz w:val="26"/>
          <w:szCs w:val="26"/>
        </w:rPr>
        <w:t xml:space="preserve"> </w:t>
      </w:r>
      <w:r w:rsidRPr="009F5355">
        <w:rPr>
          <w:sz w:val="26"/>
          <w:szCs w:val="26"/>
        </w:rPr>
        <w:t xml:space="preserve">от </w:t>
      </w:r>
      <w:r w:rsidR="00EC5027" w:rsidRPr="009F5355">
        <w:rPr>
          <w:sz w:val="26"/>
          <w:szCs w:val="26"/>
        </w:rPr>
        <w:t>09</w:t>
      </w:r>
      <w:r w:rsidRPr="009F5355">
        <w:rPr>
          <w:sz w:val="26"/>
          <w:szCs w:val="26"/>
        </w:rPr>
        <w:t xml:space="preserve"> </w:t>
      </w:r>
      <w:r w:rsidR="00EC5027" w:rsidRPr="009F5355">
        <w:rPr>
          <w:sz w:val="26"/>
          <w:szCs w:val="26"/>
        </w:rPr>
        <w:t>декабря</w:t>
      </w:r>
      <w:r w:rsidRPr="009F5355">
        <w:rPr>
          <w:sz w:val="26"/>
          <w:szCs w:val="26"/>
        </w:rPr>
        <w:t xml:space="preserve"> 20</w:t>
      </w:r>
      <w:r w:rsidR="00EC5027" w:rsidRPr="009F5355">
        <w:rPr>
          <w:sz w:val="26"/>
          <w:szCs w:val="26"/>
        </w:rPr>
        <w:t>21</w:t>
      </w:r>
      <w:r w:rsidRPr="009F5355">
        <w:rPr>
          <w:sz w:val="26"/>
          <w:szCs w:val="26"/>
        </w:rPr>
        <w:t xml:space="preserve"> года № </w:t>
      </w:r>
      <w:r w:rsidR="00EC5027" w:rsidRPr="009F5355">
        <w:rPr>
          <w:sz w:val="26"/>
          <w:szCs w:val="26"/>
        </w:rPr>
        <w:t>14</w:t>
      </w:r>
      <w:r w:rsidRPr="009F5355">
        <w:rPr>
          <w:sz w:val="26"/>
          <w:szCs w:val="26"/>
        </w:rPr>
        <w:t>/</w:t>
      </w:r>
      <w:r w:rsidR="00EC5027" w:rsidRPr="009F5355">
        <w:rPr>
          <w:sz w:val="26"/>
          <w:szCs w:val="26"/>
        </w:rPr>
        <w:t>03</w:t>
      </w:r>
      <w:r w:rsidRPr="009F5355">
        <w:rPr>
          <w:sz w:val="26"/>
          <w:szCs w:val="26"/>
        </w:rPr>
        <w:t xml:space="preserve"> «</w:t>
      </w:r>
      <w:r w:rsidR="00EC5027" w:rsidRPr="009F5355">
        <w:rPr>
          <w:sz w:val="26"/>
          <w:szCs w:val="26"/>
          <w:lang w:eastAsia="ar-SA"/>
        </w:rPr>
        <w:t>Об официальных символах (гербе и флаге) муниципального округа Богородское в городе Москве»</w:t>
      </w:r>
      <w:r w:rsidRPr="009F5355">
        <w:rPr>
          <w:sz w:val="26"/>
          <w:szCs w:val="26"/>
        </w:rPr>
        <w:t xml:space="preserve">, </w:t>
      </w:r>
    </w:p>
    <w:p w14:paraId="2DDF882D" w14:textId="17B26D3F" w:rsidR="0031191D" w:rsidRPr="009F5355" w:rsidRDefault="00395CA9" w:rsidP="009F5355">
      <w:pPr>
        <w:pStyle w:val="ConsPlusNormal"/>
        <w:ind w:firstLine="709"/>
        <w:jc w:val="center"/>
        <w:rPr>
          <w:sz w:val="26"/>
          <w:szCs w:val="26"/>
        </w:rPr>
      </w:pPr>
      <w:r w:rsidRPr="009F5355">
        <w:rPr>
          <w:b/>
          <w:sz w:val="26"/>
          <w:szCs w:val="26"/>
        </w:rPr>
        <w:t xml:space="preserve">Совет депутатов внутригородского муниципального образования – муниципального округа </w:t>
      </w:r>
      <w:r w:rsidR="00EC5027" w:rsidRPr="009F5355">
        <w:rPr>
          <w:b/>
          <w:sz w:val="26"/>
          <w:szCs w:val="26"/>
        </w:rPr>
        <w:t>Богородское</w:t>
      </w:r>
      <w:r w:rsidRPr="009F5355">
        <w:rPr>
          <w:b/>
          <w:sz w:val="26"/>
          <w:szCs w:val="26"/>
        </w:rPr>
        <w:t xml:space="preserve"> в городе Москве решил:</w:t>
      </w:r>
    </w:p>
    <w:p w14:paraId="2BFA6B68" w14:textId="41729F2C" w:rsidR="006E7810" w:rsidRPr="009F5355" w:rsidRDefault="006E7810" w:rsidP="006E7810">
      <w:pPr>
        <w:ind w:firstLine="709"/>
        <w:jc w:val="both"/>
        <w:rPr>
          <w:sz w:val="26"/>
          <w:szCs w:val="26"/>
        </w:rPr>
      </w:pPr>
      <w:r w:rsidRPr="009F5355">
        <w:rPr>
          <w:sz w:val="26"/>
          <w:szCs w:val="26"/>
        </w:rPr>
        <w:t>1. </w:t>
      </w:r>
      <w:r w:rsidR="00AC4B14" w:rsidRPr="009F5355">
        <w:rPr>
          <w:sz w:val="26"/>
          <w:szCs w:val="26"/>
        </w:rPr>
        <w:t>Внести следующие изменения в решение Совета депутатов внутригородского муниципального образования – муниципального округа Богородское в городе Москве от 17.12.2024 г. № 15/03 «О бланках документов и печатях органов местного самоуправления внутригородского муниципального образования – муниципального округа Богородское в городе Москве»</w:t>
      </w:r>
      <w:r w:rsidRPr="009F5355">
        <w:rPr>
          <w:sz w:val="26"/>
          <w:szCs w:val="26"/>
        </w:rPr>
        <w:t>:</w:t>
      </w:r>
    </w:p>
    <w:p w14:paraId="58B57C45" w14:textId="69FCE567" w:rsidR="0031191D" w:rsidRPr="009F5355" w:rsidRDefault="00990694">
      <w:pPr>
        <w:pStyle w:val="ConsPlusNormal"/>
        <w:ind w:firstLine="709"/>
        <w:jc w:val="both"/>
        <w:rPr>
          <w:sz w:val="26"/>
          <w:szCs w:val="26"/>
        </w:rPr>
      </w:pPr>
      <w:r w:rsidRPr="009F5355">
        <w:rPr>
          <w:sz w:val="26"/>
          <w:szCs w:val="26"/>
        </w:rPr>
        <w:t>1) </w:t>
      </w:r>
      <w:r w:rsidR="00AC4B14" w:rsidRPr="009F5355">
        <w:rPr>
          <w:sz w:val="26"/>
          <w:szCs w:val="26"/>
        </w:rPr>
        <w:t>изложи</w:t>
      </w:r>
      <w:r w:rsidR="009F5355">
        <w:rPr>
          <w:sz w:val="26"/>
          <w:szCs w:val="26"/>
        </w:rPr>
        <w:t>ть</w:t>
      </w:r>
      <w:r w:rsidR="00AC4B14" w:rsidRPr="009F5355">
        <w:rPr>
          <w:sz w:val="26"/>
          <w:szCs w:val="26"/>
        </w:rPr>
        <w:t xml:space="preserve"> приложение 8 к нему в новой редакции согласно приложению 1 к настоящему решению</w:t>
      </w:r>
      <w:r w:rsidRPr="009F5355">
        <w:rPr>
          <w:sz w:val="26"/>
          <w:szCs w:val="26"/>
        </w:rPr>
        <w:t>;</w:t>
      </w:r>
    </w:p>
    <w:p w14:paraId="456D4EE3" w14:textId="74CD42D8" w:rsidR="0031191D" w:rsidRPr="009F5355" w:rsidRDefault="00990694">
      <w:pPr>
        <w:pStyle w:val="ConsPlusNormal"/>
        <w:ind w:firstLine="709"/>
        <w:jc w:val="both"/>
        <w:rPr>
          <w:sz w:val="26"/>
          <w:szCs w:val="26"/>
        </w:rPr>
      </w:pPr>
      <w:r w:rsidRPr="009F5355">
        <w:rPr>
          <w:sz w:val="26"/>
          <w:szCs w:val="26"/>
        </w:rPr>
        <w:t>2) </w:t>
      </w:r>
      <w:r w:rsidR="00AC4B14" w:rsidRPr="009F5355">
        <w:rPr>
          <w:sz w:val="26"/>
          <w:szCs w:val="26"/>
        </w:rPr>
        <w:t>изложи</w:t>
      </w:r>
      <w:r w:rsidR="009F5355">
        <w:rPr>
          <w:sz w:val="26"/>
          <w:szCs w:val="26"/>
        </w:rPr>
        <w:t>ть</w:t>
      </w:r>
      <w:r w:rsidR="00AC4B14" w:rsidRPr="009F5355">
        <w:rPr>
          <w:sz w:val="26"/>
          <w:szCs w:val="26"/>
        </w:rPr>
        <w:t xml:space="preserve"> приложение 9 к нему в новой редакции согласно приложению 2 к настоящему решению.</w:t>
      </w:r>
    </w:p>
    <w:p w14:paraId="09791480" w14:textId="6D2787C4" w:rsidR="0031191D" w:rsidRPr="009F5355" w:rsidRDefault="00DB6F89">
      <w:pPr>
        <w:tabs>
          <w:tab w:val="left" w:pos="709"/>
          <w:tab w:val="left" w:pos="851"/>
          <w:tab w:val="left" w:pos="1134"/>
        </w:tabs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90694" w:rsidRPr="009F5355">
        <w:rPr>
          <w:sz w:val="26"/>
          <w:szCs w:val="26"/>
        </w:rPr>
        <w:t>. </w:t>
      </w:r>
      <w:r w:rsidR="008B4BE4" w:rsidRPr="009F5355">
        <w:rPr>
          <w:sz w:val="26"/>
          <w:szCs w:val="26"/>
        </w:rPr>
        <w:t>Опубликовать настоящее решение в сетевом издании «Московский муниципальный вестник».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9"/>
        <w:gridCol w:w="5315"/>
      </w:tblGrid>
      <w:tr w:rsidR="008B4BE4" w:rsidRPr="009F5355" w14:paraId="5B2E5303" w14:textId="77777777" w:rsidTr="009F5355">
        <w:tc>
          <w:tcPr>
            <w:tcW w:w="4999" w:type="dxa"/>
          </w:tcPr>
          <w:p w14:paraId="005DDC14" w14:textId="77777777" w:rsidR="008B4BE4" w:rsidRPr="009F5355" w:rsidRDefault="008B4BE4" w:rsidP="008C068D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9F5355">
              <w:rPr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315" w:type="dxa"/>
          </w:tcPr>
          <w:p w14:paraId="2BD09574" w14:textId="77777777" w:rsidR="008B4BE4" w:rsidRPr="009F5355" w:rsidRDefault="008B4BE4" w:rsidP="008C068D">
            <w:pPr>
              <w:jc w:val="both"/>
              <w:rPr>
                <w:b/>
                <w:sz w:val="26"/>
                <w:szCs w:val="26"/>
              </w:rPr>
            </w:pPr>
          </w:p>
          <w:p w14:paraId="7C0240BB" w14:textId="77777777" w:rsidR="008B4BE4" w:rsidRPr="009F5355" w:rsidRDefault="008B4BE4" w:rsidP="008C068D">
            <w:pPr>
              <w:jc w:val="both"/>
              <w:rPr>
                <w:b/>
                <w:sz w:val="26"/>
                <w:szCs w:val="26"/>
              </w:rPr>
            </w:pPr>
          </w:p>
          <w:p w14:paraId="7D7A39FE" w14:textId="77777777" w:rsidR="008B4BE4" w:rsidRPr="009F5355" w:rsidRDefault="008B4BE4" w:rsidP="008C068D">
            <w:pPr>
              <w:jc w:val="both"/>
              <w:rPr>
                <w:b/>
                <w:sz w:val="26"/>
                <w:szCs w:val="26"/>
              </w:rPr>
            </w:pPr>
          </w:p>
          <w:p w14:paraId="550FD369" w14:textId="77777777" w:rsidR="008B4BE4" w:rsidRPr="009F5355" w:rsidRDefault="008B4BE4" w:rsidP="008C068D">
            <w:pPr>
              <w:jc w:val="right"/>
              <w:rPr>
                <w:sz w:val="26"/>
                <w:szCs w:val="26"/>
              </w:rPr>
            </w:pPr>
            <w:r w:rsidRPr="009F5355">
              <w:rPr>
                <w:b/>
                <w:sz w:val="26"/>
                <w:szCs w:val="26"/>
              </w:rPr>
              <w:t>К.Е. Воловик</w:t>
            </w:r>
          </w:p>
        </w:tc>
      </w:tr>
    </w:tbl>
    <w:p w14:paraId="685A5F3B" w14:textId="5471405B" w:rsidR="0031191D" w:rsidRDefault="005538F1" w:rsidP="0066097D">
      <w:pPr>
        <w:rPr>
          <w:b/>
          <w:sz w:val="28"/>
        </w:rPr>
      </w:pPr>
      <w:r>
        <w:rPr>
          <w:b/>
          <w:sz w:val="28"/>
        </w:rPr>
        <w:lastRenderedPageBreak/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bookmarkEnd w:id="1"/>
    </w:p>
    <w:p w14:paraId="1C93304F" w14:textId="77777777" w:rsidR="00AC4B14" w:rsidRDefault="00AC4B14" w:rsidP="00693257">
      <w:pPr>
        <w:tabs>
          <w:tab w:val="left" w:pos="7797"/>
        </w:tabs>
        <w:ind w:left="4395"/>
        <w:jc w:val="both"/>
        <w:rPr>
          <w:sz w:val="28"/>
        </w:rPr>
      </w:pPr>
    </w:p>
    <w:p w14:paraId="18935801" w14:textId="6E56C584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>Приложение 1</w:t>
      </w:r>
    </w:p>
    <w:p w14:paraId="67A3D50F" w14:textId="77777777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47B38981" w14:textId="208C5911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18 марта 2025 года № </w:t>
      </w:r>
      <w:r w:rsidR="008A6E71">
        <w:rPr>
          <w:sz w:val="28"/>
        </w:rPr>
        <w:t>08/09</w:t>
      </w:r>
    </w:p>
    <w:p w14:paraId="63BC10C0" w14:textId="77777777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</w:p>
    <w:p w14:paraId="3778EC10" w14:textId="4B046911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Приложение </w:t>
      </w:r>
      <w:r w:rsidR="00601CEF">
        <w:rPr>
          <w:sz w:val="28"/>
        </w:rPr>
        <w:t>8</w:t>
      </w:r>
    </w:p>
    <w:p w14:paraId="3504F210" w14:textId="2BB9598D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19C717E5" w14:textId="696F8C40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45CE174B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0E60704A" w14:textId="0BF8F961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постановления аппарата Совета депутатов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</w:p>
    <w:p w14:paraId="24C08AC5" w14:textId="77777777" w:rsidR="0031191D" w:rsidRDefault="0031191D">
      <w:pPr>
        <w:jc w:val="center"/>
        <w:rPr>
          <w:b/>
          <w:caps/>
        </w:rPr>
      </w:pPr>
    </w:p>
    <w:p w14:paraId="099870C6" w14:textId="77777777" w:rsidR="0031191D" w:rsidRDefault="0031191D">
      <w:pPr>
        <w:rPr>
          <w:b/>
          <w:caps/>
        </w:rPr>
      </w:pPr>
    </w:p>
    <w:p w14:paraId="1E294AF7" w14:textId="246AA792" w:rsidR="00484BDB" w:rsidRDefault="00A04AAC" w:rsidP="00A04AAC">
      <w:pPr>
        <w:jc w:val="center"/>
        <w:rPr>
          <w:rFonts w:ascii="Calibri" w:hAnsi="Calibri" w:cs="Tahoma"/>
          <w:color w:val="6C0000"/>
          <w:sz w:val="16"/>
          <w:szCs w:val="16"/>
        </w:rPr>
      </w:pPr>
      <w:r>
        <w:rPr>
          <w:noProof/>
        </w:rPr>
        <w:drawing>
          <wp:inline distT="0" distB="0" distL="0" distR="0" wp14:anchorId="74CC78F1" wp14:editId="6348A305">
            <wp:extent cx="577901" cy="7315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A412" w14:textId="77777777" w:rsidR="00484BDB" w:rsidRPr="004879E0" w:rsidRDefault="00484BDB" w:rsidP="00484BDB">
      <w:pPr>
        <w:tabs>
          <w:tab w:val="left" w:pos="5940"/>
        </w:tabs>
        <w:jc w:val="center"/>
        <w:rPr>
          <w:rFonts w:ascii="Calibri" w:hAnsi="Calibri" w:cs="Tahoma"/>
          <w:color w:val="FF0000"/>
        </w:rPr>
      </w:pPr>
    </w:p>
    <w:p w14:paraId="1B4517F8" w14:textId="6145236A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АППАРАТ СОВЕТ</w:t>
      </w:r>
      <w:r w:rsidR="000C5BC3">
        <w:rPr>
          <w:b/>
          <w:bCs/>
          <w:color w:val="800A00"/>
          <w:sz w:val="32"/>
          <w:szCs w:val="32"/>
        </w:rPr>
        <w:t>А</w:t>
      </w:r>
      <w:r w:rsidRPr="00A04AAC">
        <w:rPr>
          <w:b/>
          <w:bCs/>
          <w:color w:val="800A00"/>
          <w:sz w:val="32"/>
          <w:szCs w:val="32"/>
        </w:rPr>
        <w:t xml:space="preserve"> ДЕПУТАТОВ </w:t>
      </w:r>
    </w:p>
    <w:p w14:paraId="44B54263" w14:textId="7DD7F90B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bCs/>
          <w:color w:val="800A00"/>
          <w:sz w:val="32"/>
          <w:szCs w:val="32"/>
        </w:rPr>
        <w:t>БОГОРОДСКОЕ</w:t>
      </w:r>
      <w:r w:rsidRPr="00A04AAC">
        <w:rPr>
          <w:b/>
          <w:bCs/>
          <w:color w:val="800A00"/>
          <w:sz w:val="32"/>
          <w:szCs w:val="32"/>
        </w:rPr>
        <w:t xml:space="preserve"> </w:t>
      </w:r>
    </w:p>
    <w:p w14:paraId="78C099C4" w14:textId="77777777" w:rsidR="0013344B" w:rsidRPr="00A04AAC" w:rsidRDefault="0013344B" w:rsidP="0013344B">
      <w:pPr>
        <w:tabs>
          <w:tab w:val="left" w:pos="5940"/>
        </w:tabs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В ГОРОДЕ МОСКВЕ</w:t>
      </w:r>
    </w:p>
    <w:p w14:paraId="0FD7F130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6A4C7103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A04AAC">
        <w:rPr>
          <w:color w:val="800A00"/>
          <w:sz w:val="32"/>
          <w:szCs w:val="32"/>
        </w:rPr>
        <w:t>ПОСТАНОВЛЕНИЕ</w:t>
      </w:r>
    </w:p>
    <w:p w14:paraId="1198713C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</w:p>
    <w:p w14:paraId="203CC8EA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</w:p>
    <w:p w14:paraId="56F482BC" w14:textId="77777777" w:rsidR="0013344B" w:rsidRPr="00A04AAC" w:rsidRDefault="0013344B" w:rsidP="0013344B">
      <w:pPr>
        <w:tabs>
          <w:tab w:val="left" w:pos="5940"/>
        </w:tabs>
        <w:rPr>
          <w:color w:val="800A00"/>
          <w:sz w:val="36"/>
          <w:szCs w:val="36"/>
        </w:rPr>
      </w:pPr>
      <w:r w:rsidRPr="00A04AAC">
        <w:rPr>
          <w:rFonts w:ascii="Calibri" w:hAnsi="Calibri"/>
          <w:color w:val="800A00"/>
          <w:sz w:val="32"/>
          <w:szCs w:val="32"/>
        </w:rPr>
        <w:t xml:space="preserve">__________________ </w:t>
      </w:r>
      <w:r w:rsidRPr="00A04AAC">
        <w:rPr>
          <w:color w:val="800A00"/>
          <w:sz w:val="32"/>
          <w:szCs w:val="32"/>
        </w:rPr>
        <w:t>№</w:t>
      </w:r>
      <w:r w:rsidRPr="00A04AAC">
        <w:rPr>
          <w:rFonts w:ascii="Calibri" w:hAnsi="Calibri"/>
          <w:color w:val="800A00"/>
          <w:sz w:val="32"/>
          <w:szCs w:val="32"/>
        </w:rPr>
        <w:t>__________________</w:t>
      </w:r>
    </w:p>
    <w:p w14:paraId="6CB94762" w14:textId="77777777" w:rsidR="00484BDB" w:rsidRDefault="00484BDB" w:rsidP="00484BDB">
      <w:pPr>
        <w:jc w:val="center"/>
        <w:rPr>
          <w:noProof/>
          <w:color w:val="984806" w:themeColor="accent6" w:themeShade="80"/>
        </w:rPr>
      </w:pPr>
    </w:p>
    <w:p w14:paraId="19190D8E" w14:textId="77777777" w:rsidR="00484BDB" w:rsidRDefault="00484BDB" w:rsidP="00484BDB">
      <w:pPr>
        <w:jc w:val="center"/>
        <w:rPr>
          <w:noProof/>
          <w:color w:val="984806" w:themeColor="accent6" w:themeShade="80"/>
        </w:rPr>
      </w:pPr>
    </w:p>
    <w:p w14:paraId="7129CE49" w14:textId="77777777" w:rsidR="00484BDB" w:rsidRDefault="00484BDB" w:rsidP="00484BDB">
      <w:pPr>
        <w:jc w:val="center"/>
        <w:rPr>
          <w:noProof/>
          <w:color w:val="984806" w:themeColor="accent6" w:themeShade="80"/>
        </w:rPr>
      </w:pPr>
    </w:p>
    <w:p w14:paraId="6BDBAE38" w14:textId="77777777" w:rsidR="00484BDB" w:rsidRDefault="00484BDB" w:rsidP="00484BDB">
      <w:pPr>
        <w:jc w:val="center"/>
        <w:rPr>
          <w:rFonts w:ascii="Arial" w:hAnsi="Arial"/>
          <w:caps/>
          <w:spacing w:val="20"/>
        </w:rPr>
      </w:pPr>
    </w:p>
    <w:p w14:paraId="419E1DC7" w14:textId="77777777" w:rsidR="0031191D" w:rsidRDefault="0031191D">
      <w:pPr>
        <w:jc w:val="both"/>
      </w:pPr>
    </w:p>
    <w:p w14:paraId="69E934D4" w14:textId="77777777" w:rsidR="0031191D" w:rsidRDefault="00990694">
      <w:pPr>
        <w:spacing w:after="200" w:line="276" w:lineRule="auto"/>
      </w:pPr>
      <w:r>
        <w:br w:type="page"/>
      </w:r>
    </w:p>
    <w:p w14:paraId="1B4428F6" w14:textId="589008D5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lastRenderedPageBreak/>
        <w:t>Приложение 2</w:t>
      </w:r>
    </w:p>
    <w:p w14:paraId="20E41938" w14:textId="77777777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69A8477E" w14:textId="24E4F68C" w:rsidR="00AC4B14" w:rsidRDefault="00AC4B14" w:rsidP="00AC4B14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18 марта 2025 года № </w:t>
      </w:r>
      <w:r w:rsidR="008A6E71">
        <w:rPr>
          <w:sz w:val="28"/>
        </w:rPr>
        <w:t>08/09</w:t>
      </w:r>
      <w:bookmarkStart w:id="3" w:name="_GoBack"/>
      <w:bookmarkEnd w:id="3"/>
    </w:p>
    <w:p w14:paraId="3153FB18" w14:textId="77777777" w:rsidR="00AC4B14" w:rsidRDefault="00AC4B14" w:rsidP="0065695E">
      <w:pPr>
        <w:tabs>
          <w:tab w:val="left" w:pos="7797"/>
        </w:tabs>
        <w:ind w:left="4395"/>
        <w:jc w:val="both"/>
        <w:rPr>
          <w:sz w:val="28"/>
        </w:rPr>
      </w:pPr>
    </w:p>
    <w:p w14:paraId="05EC7BFE" w14:textId="38630303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Приложение </w:t>
      </w:r>
      <w:r w:rsidR="00601CEF">
        <w:rPr>
          <w:sz w:val="28"/>
        </w:rPr>
        <w:t>9</w:t>
      </w:r>
    </w:p>
    <w:p w14:paraId="5C5D83E8" w14:textId="10376FEE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к решению </w:t>
      </w:r>
      <w:r w:rsidR="00581A87" w:rsidRPr="00581A87">
        <w:rPr>
          <w:sz w:val="28"/>
        </w:rPr>
        <w:t>Совета депутатов внутригородского муниципального образования – муниципального округа Богородское в городе Москве</w:t>
      </w:r>
    </w:p>
    <w:p w14:paraId="0A9A43CF" w14:textId="77646151" w:rsidR="0065695E" w:rsidRDefault="0065695E" w:rsidP="0065695E">
      <w:pPr>
        <w:tabs>
          <w:tab w:val="left" w:pos="7797"/>
        </w:tabs>
        <w:ind w:left="4395"/>
        <w:jc w:val="both"/>
        <w:rPr>
          <w:sz w:val="28"/>
        </w:rPr>
      </w:pPr>
      <w:r>
        <w:rPr>
          <w:sz w:val="28"/>
        </w:rPr>
        <w:t xml:space="preserve">от 17 декабря 2024 года № </w:t>
      </w:r>
      <w:r w:rsidR="000032A4">
        <w:rPr>
          <w:sz w:val="28"/>
        </w:rPr>
        <w:t>15/03</w:t>
      </w:r>
    </w:p>
    <w:p w14:paraId="4ACA11EE" w14:textId="77777777" w:rsidR="0031191D" w:rsidRDefault="0031191D">
      <w:pPr>
        <w:tabs>
          <w:tab w:val="left" w:pos="7797"/>
        </w:tabs>
        <w:ind w:left="5387"/>
        <w:jc w:val="both"/>
        <w:rPr>
          <w:sz w:val="28"/>
        </w:rPr>
      </w:pPr>
    </w:p>
    <w:p w14:paraId="451EB7D2" w14:textId="0A177571" w:rsidR="0031191D" w:rsidRDefault="00990694" w:rsidP="00693257">
      <w:pPr>
        <w:tabs>
          <w:tab w:val="left" w:pos="7797"/>
        </w:tabs>
        <w:ind w:left="4395"/>
        <w:jc w:val="both"/>
        <w:rPr>
          <w:i/>
          <w:sz w:val="28"/>
        </w:rPr>
      </w:pPr>
      <w:r>
        <w:rPr>
          <w:sz w:val="28"/>
        </w:rPr>
        <w:t xml:space="preserve">Форма бланка распоряжения аппарата Совета депутатов внутригородского муниципального образования – муниципального округа </w:t>
      </w:r>
      <w:r w:rsidR="00A04AAC">
        <w:rPr>
          <w:sz w:val="28"/>
        </w:rPr>
        <w:t>Богородское</w:t>
      </w:r>
      <w:r>
        <w:rPr>
          <w:sz w:val="28"/>
        </w:rPr>
        <w:t xml:space="preserve"> в городе Москве</w:t>
      </w:r>
    </w:p>
    <w:p w14:paraId="467EBD65" w14:textId="77777777" w:rsidR="0031191D" w:rsidRDefault="0031191D">
      <w:pPr>
        <w:jc w:val="center"/>
        <w:rPr>
          <w:b/>
          <w:caps/>
        </w:rPr>
      </w:pPr>
    </w:p>
    <w:p w14:paraId="073497D3" w14:textId="77777777" w:rsidR="0031191D" w:rsidRDefault="0031191D">
      <w:pPr>
        <w:jc w:val="center"/>
        <w:rPr>
          <w:b/>
          <w:caps/>
        </w:rPr>
      </w:pPr>
    </w:p>
    <w:p w14:paraId="67DD692A" w14:textId="65FD8877" w:rsidR="00D06211" w:rsidRDefault="00A04AAC">
      <w:pPr>
        <w:jc w:val="center"/>
        <w:rPr>
          <w:b/>
          <w:noProof/>
          <w:sz w:val="30"/>
        </w:rPr>
      </w:pPr>
      <w:r>
        <w:rPr>
          <w:noProof/>
        </w:rPr>
        <w:drawing>
          <wp:inline distT="0" distB="0" distL="0" distR="0" wp14:anchorId="574AEAF0" wp14:editId="7023CAEF">
            <wp:extent cx="577901" cy="7315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81" cy="7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85A5B" w14:textId="77777777" w:rsidR="00D06211" w:rsidRDefault="00D06211">
      <w:pPr>
        <w:jc w:val="center"/>
        <w:rPr>
          <w:b/>
          <w:caps/>
        </w:rPr>
      </w:pPr>
    </w:p>
    <w:p w14:paraId="3C319765" w14:textId="346C851B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АППАРАТ СОВЕТ</w:t>
      </w:r>
      <w:r w:rsidR="000C5BC3">
        <w:rPr>
          <w:b/>
          <w:bCs/>
          <w:color w:val="800A00"/>
          <w:sz w:val="32"/>
          <w:szCs w:val="32"/>
        </w:rPr>
        <w:t>А</w:t>
      </w:r>
      <w:r w:rsidRPr="00A04AAC">
        <w:rPr>
          <w:b/>
          <w:bCs/>
          <w:color w:val="800A00"/>
          <w:sz w:val="32"/>
          <w:szCs w:val="32"/>
        </w:rPr>
        <w:t xml:space="preserve"> ДЕПУТАТОВ </w:t>
      </w:r>
    </w:p>
    <w:p w14:paraId="5589C985" w14:textId="6643869D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 xml:space="preserve">ВНУТРИГОРОДСКОГО МУНИЦИПАЛЬНОГО ОБРАЗОВАНИЯ - МУНИЦИПАЛЬНОГО ОКРУГА </w:t>
      </w:r>
      <w:r w:rsidR="00A04AAC" w:rsidRPr="00A04AAC">
        <w:rPr>
          <w:b/>
          <w:bCs/>
          <w:color w:val="800A00"/>
          <w:sz w:val="32"/>
          <w:szCs w:val="32"/>
        </w:rPr>
        <w:t>БОГОРОДСКОЕ</w:t>
      </w:r>
      <w:r w:rsidRPr="00A04AAC">
        <w:rPr>
          <w:b/>
          <w:bCs/>
          <w:color w:val="800A00"/>
          <w:sz w:val="32"/>
          <w:szCs w:val="32"/>
        </w:rPr>
        <w:t xml:space="preserve"> </w:t>
      </w:r>
    </w:p>
    <w:p w14:paraId="2204C644" w14:textId="77777777" w:rsidR="0013344B" w:rsidRPr="00A04AAC" w:rsidRDefault="0013344B" w:rsidP="0013344B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32"/>
          <w:szCs w:val="32"/>
        </w:rPr>
      </w:pPr>
      <w:r w:rsidRPr="00A04AAC">
        <w:rPr>
          <w:b/>
          <w:bCs/>
          <w:color w:val="800A00"/>
          <w:sz w:val="32"/>
          <w:szCs w:val="32"/>
        </w:rPr>
        <w:t>В ГОРОДЕ МОСКВЕ</w:t>
      </w:r>
    </w:p>
    <w:p w14:paraId="2C36D51A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4E9A1B57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 w:rsidRPr="00A04AAC">
        <w:rPr>
          <w:color w:val="800A00"/>
          <w:sz w:val="32"/>
          <w:szCs w:val="32"/>
        </w:rPr>
        <w:t>РАСПОРЯЖЕНИЕ</w:t>
      </w:r>
    </w:p>
    <w:p w14:paraId="0917AABB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36"/>
          <w:szCs w:val="36"/>
        </w:rPr>
      </w:pPr>
    </w:p>
    <w:p w14:paraId="6BFD7E67" w14:textId="77777777" w:rsidR="0013344B" w:rsidRPr="00A04AAC" w:rsidRDefault="0013344B" w:rsidP="0013344B">
      <w:pPr>
        <w:tabs>
          <w:tab w:val="left" w:pos="5940"/>
        </w:tabs>
        <w:jc w:val="center"/>
        <w:rPr>
          <w:color w:val="800A00"/>
          <w:sz w:val="22"/>
          <w:szCs w:val="22"/>
        </w:rPr>
      </w:pPr>
    </w:p>
    <w:p w14:paraId="76E737A4" w14:textId="77777777" w:rsidR="0013344B" w:rsidRPr="00A04AAC" w:rsidRDefault="0013344B" w:rsidP="0013344B">
      <w:pPr>
        <w:tabs>
          <w:tab w:val="left" w:pos="5940"/>
        </w:tabs>
        <w:rPr>
          <w:color w:val="800A00"/>
          <w:sz w:val="36"/>
          <w:szCs w:val="36"/>
        </w:rPr>
      </w:pPr>
      <w:r w:rsidRPr="00A04AAC">
        <w:rPr>
          <w:rFonts w:ascii="Calibri" w:hAnsi="Calibri"/>
          <w:color w:val="800A00"/>
          <w:sz w:val="22"/>
          <w:szCs w:val="22"/>
        </w:rPr>
        <w:t xml:space="preserve">__________________ </w:t>
      </w:r>
      <w:r w:rsidRPr="00A04AAC">
        <w:rPr>
          <w:color w:val="800A00"/>
          <w:sz w:val="22"/>
          <w:szCs w:val="22"/>
        </w:rPr>
        <w:t>№</w:t>
      </w:r>
      <w:r w:rsidRPr="00A04AAC">
        <w:rPr>
          <w:rFonts w:ascii="Calibri" w:hAnsi="Calibri"/>
          <w:color w:val="800A00"/>
          <w:sz w:val="22"/>
          <w:szCs w:val="22"/>
        </w:rPr>
        <w:t>__________________</w:t>
      </w:r>
    </w:p>
    <w:p w14:paraId="1F4E8318" w14:textId="77777777" w:rsidR="0013344B" w:rsidRPr="00A04AAC" w:rsidRDefault="0013344B" w:rsidP="0013344B">
      <w:pPr>
        <w:ind w:firstLine="709"/>
        <w:jc w:val="both"/>
        <w:rPr>
          <w:color w:val="800A00"/>
          <w:sz w:val="28"/>
          <w:szCs w:val="28"/>
        </w:rPr>
      </w:pPr>
    </w:p>
    <w:p w14:paraId="79ABDE8F" w14:textId="043245F5" w:rsidR="0031191D" w:rsidRPr="009F5355" w:rsidRDefault="0031191D" w:rsidP="009F5355">
      <w:pPr>
        <w:spacing w:after="200" w:line="276" w:lineRule="auto"/>
      </w:pPr>
    </w:p>
    <w:sectPr w:rsidR="0031191D" w:rsidRPr="009F5355" w:rsidSect="004F5319">
      <w:headerReference w:type="default" r:id="rId7"/>
      <w:pgSz w:w="11906" w:h="16838"/>
      <w:pgMar w:top="568" w:right="707" w:bottom="1134" w:left="993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6B5BA" w14:textId="77777777" w:rsidR="002E64F1" w:rsidRDefault="002E64F1">
      <w:r>
        <w:separator/>
      </w:r>
    </w:p>
  </w:endnote>
  <w:endnote w:type="continuationSeparator" w:id="0">
    <w:p w14:paraId="567F89B8" w14:textId="77777777" w:rsidR="002E64F1" w:rsidRDefault="002E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88CC" w14:textId="77777777" w:rsidR="002E64F1" w:rsidRDefault="002E64F1">
      <w:r>
        <w:separator/>
      </w:r>
    </w:p>
  </w:footnote>
  <w:footnote w:type="continuationSeparator" w:id="0">
    <w:p w14:paraId="3DA9E3FC" w14:textId="77777777" w:rsidR="002E64F1" w:rsidRDefault="002E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130830"/>
      <w:docPartObj>
        <w:docPartGallery w:val="Page Numbers (Top of Page)"/>
        <w:docPartUnique/>
      </w:docPartObj>
    </w:sdtPr>
    <w:sdtEndPr/>
    <w:sdtContent>
      <w:p w14:paraId="69DE15DE" w14:textId="1575B617" w:rsidR="00601CEF" w:rsidRDefault="00601CE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E71">
          <w:rPr>
            <w:noProof/>
          </w:rPr>
          <w:t>2</w:t>
        </w:r>
        <w:r>
          <w:fldChar w:fldCharType="end"/>
        </w:r>
      </w:p>
    </w:sdtContent>
  </w:sdt>
  <w:p w14:paraId="66AC1B9C" w14:textId="77777777" w:rsidR="0031191D" w:rsidRDefault="0031191D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1D"/>
    <w:rsid w:val="00001D3A"/>
    <w:rsid w:val="000032A4"/>
    <w:rsid w:val="0004432F"/>
    <w:rsid w:val="000C5BC3"/>
    <w:rsid w:val="000F54B4"/>
    <w:rsid w:val="0012684F"/>
    <w:rsid w:val="0013344B"/>
    <w:rsid w:val="002B0CD2"/>
    <w:rsid w:val="002D04F4"/>
    <w:rsid w:val="002E64F1"/>
    <w:rsid w:val="002E6AF9"/>
    <w:rsid w:val="0031191D"/>
    <w:rsid w:val="00353B14"/>
    <w:rsid w:val="00395CA9"/>
    <w:rsid w:val="003C3279"/>
    <w:rsid w:val="003E3D7A"/>
    <w:rsid w:val="00484BDB"/>
    <w:rsid w:val="004E248D"/>
    <w:rsid w:val="004F5319"/>
    <w:rsid w:val="005538F1"/>
    <w:rsid w:val="00581A87"/>
    <w:rsid w:val="005911BC"/>
    <w:rsid w:val="00595088"/>
    <w:rsid w:val="005B17F5"/>
    <w:rsid w:val="005D4D1C"/>
    <w:rsid w:val="00601CEF"/>
    <w:rsid w:val="00642B7C"/>
    <w:rsid w:val="0065695E"/>
    <w:rsid w:val="0066097D"/>
    <w:rsid w:val="006913F1"/>
    <w:rsid w:val="00693257"/>
    <w:rsid w:val="006E7810"/>
    <w:rsid w:val="00734ADF"/>
    <w:rsid w:val="00817014"/>
    <w:rsid w:val="00866A96"/>
    <w:rsid w:val="00877D10"/>
    <w:rsid w:val="008A6E71"/>
    <w:rsid w:val="008B4BE4"/>
    <w:rsid w:val="008D7BDE"/>
    <w:rsid w:val="00903485"/>
    <w:rsid w:val="009651EE"/>
    <w:rsid w:val="009712BA"/>
    <w:rsid w:val="00990694"/>
    <w:rsid w:val="009B0235"/>
    <w:rsid w:val="009F5355"/>
    <w:rsid w:val="00A04AAC"/>
    <w:rsid w:val="00A421DB"/>
    <w:rsid w:val="00A81E77"/>
    <w:rsid w:val="00AA2261"/>
    <w:rsid w:val="00AA4100"/>
    <w:rsid w:val="00AC4B14"/>
    <w:rsid w:val="00B80CEC"/>
    <w:rsid w:val="00C611D7"/>
    <w:rsid w:val="00C61F15"/>
    <w:rsid w:val="00CB4DE7"/>
    <w:rsid w:val="00D06211"/>
    <w:rsid w:val="00D232ED"/>
    <w:rsid w:val="00D345D4"/>
    <w:rsid w:val="00D7087A"/>
    <w:rsid w:val="00DB6F89"/>
    <w:rsid w:val="00E23D2D"/>
    <w:rsid w:val="00E8621D"/>
    <w:rsid w:val="00EA47D2"/>
    <w:rsid w:val="00EC47BA"/>
    <w:rsid w:val="00EC5027"/>
    <w:rsid w:val="00F116E8"/>
    <w:rsid w:val="00F84FD3"/>
    <w:rsid w:val="00FB356B"/>
    <w:rsid w:val="00FC642C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CB62"/>
  <w15:docId w15:val="{2BBBBCDF-186F-4180-AD14-D780A41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annotation text"/>
    <w:basedOn w:val="a"/>
    <w:link w:val="a4"/>
    <w:rPr>
      <w:sz w:val="20"/>
    </w:rPr>
  </w:style>
  <w:style w:type="character" w:customStyle="1" w:styleId="a4">
    <w:name w:val="Текст примечания Знак"/>
    <w:basedOn w:val="1"/>
    <w:link w:val="a3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styleId="a7">
    <w:name w:val="Body Text Indent"/>
    <w:basedOn w:val="a"/>
    <w:link w:val="a8"/>
    <w:pPr>
      <w:spacing w:after="120"/>
      <w:ind w:left="283"/>
    </w:pPr>
    <w:rPr>
      <w:sz w:val="28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8"/>
    </w:rPr>
  </w:style>
  <w:style w:type="paragraph" w:customStyle="1" w:styleId="14">
    <w:name w:val="Знак сноски1"/>
    <w:link w:val="a9"/>
    <w:rPr>
      <w:vertAlign w:val="superscript"/>
    </w:rPr>
  </w:style>
  <w:style w:type="character" w:styleId="a9">
    <w:name w:val="footnote reference"/>
    <w:link w:val="14"/>
    <w:rPr>
      <w:vertAlign w:val="superscript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pple-converted-space">
    <w:name w:val="apple-converted-space"/>
    <w:basedOn w:val="13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a">
    <w:name w:val="annotation subject"/>
    <w:basedOn w:val="a3"/>
    <w:next w:val="a3"/>
    <w:link w:val="ab"/>
    <w:rPr>
      <w:b/>
    </w:rPr>
  </w:style>
  <w:style w:type="character" w:customStyle="1" w:styleId="ab">
    <w:name w:val="Тема примечания Знак"/>
    <w:basedOn w:val="a4"/>
    <w:link w:val="aa"/>
    <w:rPr>
      <w:rFonts w:ascii="Times New Roman" w:hAnsi="Times New Roman"/>
      <w:b/>
      <w:sz w:val="20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e">
    <w:name w:val="Balloon Text"/>
    <w:basedOn w:val="a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Body Text"/>
    <w:basedOn w:val="a"/>
    <w:link w:val="af1"/>
    <w:pPr>
      <w:spacing w:after="120"/>
    </w:p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f2"/>
    <w:rPr>
      <w:color w:val="0000FF"/>
      <w:u w:val="single"/>
    </w:rPr>
  </w:style>
  <w:style w:type="character" w:styleId="af2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af3">
    <w:name w:val="Normal (Web)"/>
    <w:basedOn w:val="a"/>
    <w:link w:val="af4"/>
    <w:pPr>
      <w:spacing w:beforeAutospacing="1" w:afterAutospacing="1"/>
    </w:p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1"/>
    <w:link w:val="af5"/>
    <w:rPr>
      <w:rFonts w:ascii="Times New Roman" w:hAnsi="Times New Roman"/>
      <w:sz w:val="24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Знак примечания1"/>
    <w:basedOn w:val="13"/>
    <w:link w:val="af7"/>
    <w:rPr>
      <w:sz w:val="16"/>
    </w:rPr>
  </w:style>
  <w:style w:type="character" w:styleId="af7">
    <w:name w:val="annotation reference"/>
    <w:basedOn w:val="a0"/>
    <w:link w:val="18"/>
    <w:rPr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link w:val="af9"/>
    <w:semiHidden/>
    <w:unhideWhenUsed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9">
    <w:link w:val="af8"/>
    <w:semiHidden/>
    <w:unhideWhenUsed/>
    <w:rPr>
      <w:rFonts w:ascii="Times New Roman" w:hAnsi="Times New Roman"/>
      <w:sz w:val="24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15</cp:revision>
  <cp:lastPrinted>2025-03-18T11:34:00Z</cp:lastPrinted>
  <dcterms:created xsi:type="dcterms:W3CDTF">2024-11-28T10:21:00Z</dcterms:created>
  <dcterms:modified xsi:type="dcterms:W3CDTF">2025-03-18T11:34:00Z</dcterms:modified>
</cp:coreProperties>
</file>