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9E5" w:rsidRPr="00D229E5" w:rsidRDefault="00D229E5" w:rsidP="00D229E5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0"/>
          <w:lang w:eastAsia="ru-RU"/>
        </w:rPr>
      </w:pPr>
      <w:r w:rsidRPr="00D229E5">
        <w:rPr>
          <w:rFonts w:ascii="Times New Roman" w:eastAsia="Times New Roman" w:hAnsi="Times New Roman"/>
          <w:noProof/>
          <w:color w:val="000000"/>
          <w:sz w:val="24"/>
          <w:szCs w:val="20"/>
          <w:lang w:eastAsia="ru-RU"/>
        </w:rPr>
        <w:drawing>
          <wp:inline distT="0" distB="0" distL="0" distR="0" wp14:anchorId="328D8B6B" wp14:editId="7B2A47EE">
            <wp:extent cx="577901" cy="731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81" cy="730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9E5" w:rsidRPr="00D229E5" w:rsidRDefault="00D229E5" w:rsidP="00D229E5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0"/>
          <w:lang w:eastAsia="ru-RU"/>
        </w:rPr>
      </w:pPr>
    </w:p>
    <w:p w:rsidR="00D229E5" w:rsidRPr="00D229E5" w:rsidRDefault="00D229E5" w:rsidP="00D229E5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D229E5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СОВЕТ ДЕПУТАТОВ </w:t>
      </w:r>
    </w:p>
    <w:p w:rsidR="00D229E5" w:rsidRPr="00D229E5" w:rsidRDefault="00D229E5" w:rsidP="00D229E5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D229E5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ВНУТРИГОРОДСКОГО МУНИЦИПАЛЬНОГО ОБРАЗОВАНИЯ - МУНИЦИПАЛЬНОГО ОКРУГА БОГОРОДСКОЕ </w:t>
      </w:r>
    </w:p>
    <w:p w:rsidR="00D229E5" w:rsidRPr="00D229E5" w:rsidRDefault="00D229E5" w:rsidP="00D229E5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D229E5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В ГОРОДЕ МОСКВЕ</w:t>
      </w:r>
    </w:p>
    <w:p w:rsidR="00D229E5" w:rsidRPr="00D229E5" w:rsidRDefault="00D229E5" w:rsidP="00D229E5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D229E5" w:rsidRPr="00D229E5" w:rsidRDefault="00D229E5" w:rsidP="00D229E5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  <w:r w:rsidRPr="00D229E5">
        <w:rPr>
          <w:rFonts w:ascii="Times New Roman" w:eastAsia="Times New Roman" w:hAnsi="Times New Roman"/>
          <w:sz w:val="36"/>
          <w:szCs w:val="36"/>
          <w:lang w:eastAsia="ru-RU"/>
        </w:rPr>
        <w:t>РЕШЕНИЕ</w:t>
      </w:r>
    </w:p>
    <w:p w:rsidR="00D229E5" w:rsidRPr="00D229E5" w:rsidRDefault="00D229E5" w:rsidP="00D229E5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29E5" w:rsidRPr="00D229E5" w:rsidRDefault="00D229E5" w:rsidP="00D229E5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  <w:r w:rsidRPr="00D229E5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18.03.2025  г. № 07/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10</w:t>
      </w:r>
    </w:p>
    <w:p w:rsidR="00D229E5" w:rsidRPr="00D229E5" w:rsidRDefault="00D229E5" w:rsidP="00D229E5">
      <w:pPr>
        <w:spacing w:after="0" w:line="240" w:lineRule="auto"/>
        <w:ind w:right="481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E740D" w:rsidRDefault="00EE740D" w:rsidP="00EE6EA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1440AA" w:rsidTr="001440AA">
        <w:tc>
          <w:tcPr>
            <w:tcW w:w="4928" w:type="dxa"/>
          </w:tcPr>
          <w:p w:rsidR="001440AA" w:rsidRDefault="001440AA" w:rsidP="004579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F7A8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3F7A8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плане работы Совета депутатов </w:t>
            </w:r>
            <w:r w:rsidRPr="001440A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внутригородского муниципального образования – муниципального округа Богородское в городе Москве</w:t>
            </w:r>
            <w:r w:rsidRPr="003F7A8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Pr="003F7A8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квартал 20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25</w:t>
            </w:r>
            <w:r w:rsidRPr="003F7A8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1440AA" w:rsidRDefault="001440AA" w:rsidP="00EE6EA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E6EAB" w:rsidRDefault="00EE6EAB" w:rsidP="00EE6EA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Уставом </w:t>
      </w:r>
      <w:r w:rsidR="0069430C" w:rsidRPr="0069430C">
        <w:rPr>
          <w:rFonts w:ascii="Times New Roman" w:eastAsia="Times New Roman" w:hAnsi="Times New Roman"/>
          <w:sz w:val="28"/>
          <w:szCs w:val="28"/>
          <w:lang w:eastAsia="ru-RU"/>
        </w:rPr>
        <w:t>внутригородского муниципального образования – муниципального округа Богородское в городе Москве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и Регламентом Совета депутатов </w:t>
      </w:r>
      <w:r w:rsidR="0069430C" w:rsidRPr="0069430C">
        <w:rPr>
          <w:rFonts w:ascii="Times New Roman" w:eastAsia="Times New Roman" w:hAnsi="Times New Roman"/>
          <w:sz w:val="28"/>
          <w:szCs w:val="28"/>
          <w:lang w:eastAsia="ru-RU"/>
        </w:rPr>
        <w:t>внутригородского муниципального образования – муниципального округа Богородское в городе Москве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1440AA" w:rsidRPr="001440AA" w:rsidRDefault="001440AA" w:rsidP="001440A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 w:rsidRPr="001440A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Совет депутатов внутригородского муниципального образования – муниципального округа Богородское в городе Москве решил:</w:t>
      </w:r>
    </w:p>
    <w:p w:rsidR="00EE6EAB" w:rsidRPr="003F7A85" w:rsidRDefault="00EE6EAB" w:rsidP="00EE6EA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1.Утвердить план работы Совета </w:t>
      </w:r>
      <w:r w:rsidR="001440AA" w:rsidRPr="001440AA">
        <w:rPr>
          <w:rFonts w:ascii="Times New Roman" w:eastAsia="Times New Roman" w:hAnsi="Times New Roman"/>
          <w:sz w:val="28"/>
          <w:szCs w:val="28"/>
          <w:lang w:eastAsia="ru-RU"/>
        </w:rPr>
        <w:t>депутатов внутригородского муниципального образования – муниципального округа Богородское в городе Москве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квартал 20</w:t>
      </w:r>
      <w:r w:rsidR="0029356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440A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(приложение).</w:t>
      </w:r>
    </w:p>
    <w:p w:rsidR="00EE6EAB" w:rsidRPr="003F7A85" w:rsidRDefault="00EE6EAB" w:rsidP="00EE6EA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2.Направить настоящее решение в префектуру Восточного административного округа города Москвы и управу района Богородское города Москвы.</w:t>
      </w:r>
    </w:p>
    <w:p w:rsidR="001440AA" w:rsidRPr="001440AA" w:rsidRDefault="001440AA" w:rsidP="001440A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40AA">
        <w:rPr>
          <w:rFonts w:ascii="Times New Roman" w:eastAsia="Times New Roman" w:hAnsi="Times New Roman"/>
          <w:sz w:val="28"/>
          <w:szCs w:val="28"/>
          <w:lang w:eastAsia="ru-RU"/>
        </w:rPr>
        <w:t>3. Опубликовать настоящее решение в сетевом издании «Московский муниципальный вестник».</w:t>
      </w:r>
    </w:p>
    <w:p w:rsidR="001440AA" w:rsidRPr="001440AA" w:rsidRDefault="001440AA" w:rsidP="001440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6"/>
        <w:gridCol w:w="5083"/>
      </w:tblGrid>
      <w:tr w:rsidR="001440AA" w:rsidRPr="001440AA" w:rsidTr="00266561">
        <w:tc>
          <w:tcPr>
            <w:tcW w:w="5070" w:type="dxa"/>
          </w:tcPr>
          <w:p w:rsidR="001440AA" w:rsidRPr="001440AA" w:rsidRDefault="001440AA" w:rsidP="001440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0AA">
              <w:rPr>
                <w:rFonts w:ascii="Times New Roman" w:eastAsia="Times New Roman" w:hAnsi="Times New Roman"/>
                <w:b/>
                <w:sz w:val="28"/>
                <w:szCs w:val="28"/>
              </w:rPr>
              <w:t>Глава внутригородского муниципального образования – муниципального округа Богородское в городе Москве</w:t>
            </w:r>
          </w:p>
        </w:tc>
        <w:tc>
          <w:tcPr>
            <w:tcW w:w="5103" w:type="dxa"/>
          </w:tcPr>
          <w:p w:rsidR="001440AA" w:rsidRPr="001440AA" w:rsidRDefault="001440AA" w:rsidP="001440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</w:rPr>
            </w:pPr>
          </w:p>
          <w:p w:rsidR="001440AA" w:rsidRPr="001440AA" w:rsidRDefault="001440AA" w:rsidP="001440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</w:rPr>
            </w:pPr>
          </w:p>
          <w:p w:rsidR="001440AA" w:rsidRPr="001440AA" w:rsidRDefault="001440AA" w:rsidP="001440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</w:rPr>
            </w:pPr>
          </w:p>
          <w:p w:rsidR="001440AA" w:rsidRPr="001440AA" w:rsidRDefault="001440AA" w:rsidP="001440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0AA">
              <w:rPr>
                <w:rFonts w:ascii="Times New Roman" w:eastAsia="Times New Roman" w:hAnsi="Times New Roman"/>
                <w:b/>
                <w:sz w:val="28"/>
              </w:rPr>
              <w:t>К.Е. Воловик</w:t>
            </w:r>
          </w:p>
        </w:tc>
      </w:tr>
    </w:tbl>
    <w:p w:rsidR="00151904" w:rsidRPr="003F7A85" w:rsidRDefault="00151904" w:rsidP="00EE6EA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F1114" w:rsidRDefault="006F1114" w:rsidP="00EE6EAB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</w:p>
    <w:p w:rsidR="00D229E5" w:rsidRDefault="00D229E5" w:rsidP="00EE6EAB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</w:p>
    <w:p w:rsidR="00D229E5" w:rsidRDefault="00D229E5" w:rsidP="00EE6EAB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</w:p>
    <w:p w:rsidR="00D229E5" w:rsidRDefault="00D229E5" w:rsidP="00EE6EAB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</w:p>
    <w:p w:rsidR="00D229E5" w:rsidRDefault="00D229E5" w:rsidP="00EE6EAB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</w:p>
    <w:p w:rsidR="001440AA" w:rsidRPr="001440AA" w:rsidRDefault="001440AA" w:rsidP="001440AA">
      <w:pPr>
        <w:tabs>
          <w:tab w:val="left" w:pos="7797"/>
        </w:tabs>
        <w:spacing w:after="0" w:line="240" w:lineRule="auto"/>
        <w:ind w:left="5387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1440A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lastRenderedPageBreak/>
        <w:t xml:space="preserve">Приложение </w:t>
      </w:r>
    </w:p>
    <w:p w:rsidR="001440AA" w:rsidRPr="001440AA" w:rsidRDefault="001440AA" w:rsidP="001440AA">
      <w:pPr>
        <w:tabs>
          <w:tab w:val="left" w:pos="7797"/>
        </w:tabs>
        <w:spacing w:after="0" w:line="240" w:lineRule="auto"/>
        <w:ind w:left="5387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1440A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к решению Совета депутатов внутригородского муниципального образования – муниципального округа Богородское в городе Москве</w:t>
      </w:r>
    </w:p>
    <w:p w:rsidR="001440AA" w:rsidRPr="001440AA" w:rsidRDefault="001440AA" w:rsidP="001440AA">
      <w:pPr>
        <w:tabs>
          <w:tab w:val="left" w:pos="7797"/>
        </w:tabs>
        <w:spacing w:after="0" w:line="240" w:lineRule="auto"/>
        <w:ind w:left="5387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1440A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от 18 марта 2025 года № </w:t>
      </w:r>
      <w:r w:rsidR="007C5035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07/</w:t>
      </w:r>
      <w:r w:rsidR="00D229E5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10</w:t>
      </w:r>
      <w:bookmarkStart w:id="0" w:name="_GoBack"/>
      <w:bookmarkEnd w:id="0"/>
    </w:p>
    <w:p w:rsidR="00EE6EAB" w:rsidRPr="00830359" w:rsidRDefault="00EE6EAB" w:rsidP="00EE6E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EE6EAB" w:rsidRPr="001B75C0" w:rsidRDefault="00EE6EAB" w:rsidP="00EE6E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>ПЛАН РАБОТЫ</w:t>
      </w:r>
    </w:p>
    <w:p w:rsidR="00EE6EAB" w:rsidRPr="001B75C0" w:rsidRDefault="001440AA" w:rsidP="00EE6EAB">
      <w:pPr>
        <w:suppressAutoHyphens/>
        <w:spacing w:after="0" w:line="240" w:lineRule="auto"/>
        <w:ind w:left="1416" w:hanging="1416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440AA">
        <w:rPr>
          <w:rFonts w:ascii="Times New Roman" w:eastAsia="Times New Roman" w:hAnsi="Times New Roman"/>
          <w:b/>
          <w:sz w:val="28"/>
          <w:szCs w:val="28"/>
          <w:lang w:eastAsia="ar-SA"/>
        </w:rPr>
        <w:t>Совета депутатов внутригородского муниципального образования – муниципального округа Богородское в городе Москве</w:t>
      </w:r>
    </w:p>
    <w:p w:rsidR="00EE6EAB" w:rsidRDefault="00EE6EAB" w:rsidP="00EE6E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на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2</w:t>
      </w: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квартал 20</w:t>
      </w:r>
      <w:r w:rsidR="00293565">
        <w:rPr>
          <w:rFonts w:ascii="Times New Roman" w:eastAsia="Times New Roman" w:hAnsi="Times New Roman"/>
          <w:b/>
          <w:sz w:val="28"/>
          <w:szCs w:val="28"/>
          <w:lang w:eastAsia="ar-SA"/>
        </w:rPr>
        <w:t>2</w:t>
      </w:r>
      <w:r w:rsidR="001440AA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5 </w:t>
      </w: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>года</w:t>
      </w:r>
    </w:p>
    <w:p w:rsidR="00EE6EAB" w:rsidRDefault="00EE6EAB" w:rsidP="00EE6E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0E2B26" w:rsidRDefault="000E2B26" w:rsidP="00EE6E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0E2B26" w:rsidRDefault="001440AA" w:rsidP="00EE6E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8</w:t>
      </w:r>
      <w:r w:rsidR="00A975DC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 xml:space="preserve"> </w:t>
      </w:r>
      <w:r w:rsidR="000E2B26" w:rsidRPr="000E2B26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апрел</w:t>
      </w:r>
      <w:r w:rsidR="00A975DC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я</w:t>
      </w:r>
    </w:p>
    <w:p w:rsidR="000018F8" w:rsidRPr="000E2B26" w:rsidRDefault="000018F8" w:rsidP="00EE6E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</w:p>
    <w:p w:rsidR="00205752" w:rsidRPr="001D7D83" w:rsidRDefault="00A975DC" w:rsidP="00205752">
      <w:pPr>
        <w:pStyle w:val="a5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152BE">
        <w:rPr>
          <w:rFonts w:ascii="Times New Roman" w:eastAsia="Times New Roman" w:hAnsi="Times New Roman"/>
          <w:sz w:val="28"/>
          <w:szCs w:val="28"/>
          <w:lang w:eastAsia="ar-SA"/>
        </w:rPr>
        <w:t xml:space="preserve">Об информации руководителя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т</w:t>
      </w:r>
      <w:r w:rsidRPr="001D7D83">
        <w:rPr>
          <w:rFonts w:ascii="Times New Roman" w:eastAsia="Times New Roman" w:hAnsi="Times New Roman"/>
          <w:sz w:val="28"/>
          <w:szCs w:val="28"/>
          <w:lang w:eastAsia="ar-SA"/>
        </w:rPr>
        <w:t>ерриториально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го</w:t>
      </w:r>
      <w:r w:rsidRPr="001D7D83">
        <w:rPr>
          <w:rFonts w:ascii="Times New Roman" w:eastAsia="Times New Roman" w:hAnsi="Times New Roman"/>
          <w:sz w:val="28"/>
          <w:szCs w:val="28"/>
          <w:lang w:eastAsia="ar-SA"/>
        </w:rPr>
        <w:t xml:space="preserve"> управлени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я </w:t>
      </w:r>
      <w:r w:rsidRPr="001D7D83">
        <w:rPr>
          <w:rFonts w:ascii="Times New Roman" w:eastAsia="Times New Roman" w:hAnsi="Times New Roman"/>
          <w:sz w:val="28"/>
          <w:szCs w:val="28"/>
          <w:lang w:eastAsia="ar-SA"/>
        </w:rPr>
        <w:t>Богородское ГБУ "Окружной общественный центр имени Моссовета"</w:t>
      </w:r>
      <w:r w:rsidRPr="000152BE">
        <w:rPr>
          <w:rFonts w:ascii="Times New Roman" w:eastAsia="Times New Roman" w:hAnsi="Times New Roman"/>
          <w:sz w:val="28"/>
          <w:szCs w:val="28"/>
          <w:lang w:eastAsia="ar-SA"/>
        </w:rPr>
        <w:t xml:space="preserve"> о работе учреждения в 20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1440AA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Pr="000152BE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</w:t>
      </w:r>
      <w:r w:rsidR="00205752" w:rsidRPr="000152BE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0E2B26" w:rsidRDefault="000E2B26" w:rsidP="000E2B26">
      <w:pPr>
        <w:pStyle w:val="a5"/>
        <w:tabs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E2B26" w:rsidRPr="0046663C" w:rsidRDefault="000E2B26" w:rsidP="001440AA">
      <w:pPr>
        <w:pStyle w:val="a5"/>
        <w:tabs>
          <w:tab w:val="left" w:pos="993"/>
        </w:tabs>
        <w:suppressAutoHyphens/>
        <w:spacing w:after="0" w:line="240" w:lineRule="auto"/>
        <w:ind w:left="709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ar-SA"/>
        </w:rPr>
      </w:pPr>
      <w:r w:rsidRPr="0046663C"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ar-SA"/>
        </w:rPr>
        <w:t>ма</w:t>
      </w:r>
      <w:r w:rsidR="00A975DC"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ar-SA"/>
        </w:rPr>
        <w:t>й</w:t>
      </w:r>
    </w:p>
    <w:p w:rsidR="00896DF4" w:rsidRPr="00896DF4" w:rsidRDefault="00896DF4" w:rsidP="00E954B4">
      <w:pPr>
        <w:pStyle w:val="a5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975DC" w:rsidRPr="0007693D" w:rsidRDefault="001440AA" w:rsidP="00A975DC">
      <w:pPr>
        <w:pStyle w:val="a5"/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 результатах внешней </w:t>
      </w:r>
      <w:r w:rsidR="00A975DC" w:rsidRPr="0007693D">
        <w:rPr>
          <w:rFonts w:ascii="Times New Roman" w:eastAsia="Times New Roman" w:hAnsi="Times New Roman"/>
          <w:sz w:val="28"/>
          <w:szCs w:val="28"/>
          <w:lang w:eastAsia="ar-SA"/>
        </w:rPr>
        <w:t xml:space="preserve">проверки годового отчета об исполнении бюджета </w:t>
      </w:r>
      <w:r w:rsidRPr="001440AA">
        <w:rPr>
          <w:rFonts w:ascii="Times New Roman" w:eastAsia="Times New Roman" w:hAnsi="Times New Roman"/>
          <w:sz w:val="28"/>
          <w:szCs w:val="28"/>
          <w:lang w:eastAsia="ar-SA"/>
        </w:rPr>
        <w:t>внутригородского муниципального образования – муниципального округа Богородское в городе Москве</w:t>
      </w:r>
      <w:r w:rsidR="00A975DC" w:rsidRPr="0007693D">
        <w:rPr>
          <w:rFonts w:ascii="Times New Roman" w:eastAsia="Times New Roman" w:hAnsi="Times New Roman"/>
          <w:sz w:val="28"/>
          <w:szCs w:val="28"/>
          <w:lang w:eastAsia="ar-SA"/>
        </w:rPr>
        <w:t xml:space="preserve"> за 202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="00A975DC" w:rsidRPr="0007693D">
        <w:rPr>
          <w:rFonts w:ascii="Times New Roman" w:eastAsia="Times New Roman" w:hAnsi="Times New Roman"/>
          <w:sz w:val="28"/>
          <w:szCs w:val="28"/>
          <w:lang w:eastAsia="ar-SA"/>
        </w:rPr>
        <w:t xml:space="preserve"> год.</w:t>
      </w:r>
    </w:p>
    <w:p w:rsidR="001316EE" w:rsidRDefault="00A975DC" w:rsidP="00A975DC">
      <w:pPr>
        <w:pStyle w:val="a5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2. </w:t>
      </w:r>
      <w:r w:rsidRPr="0007693D">
        <w:rPr>
          <w:rFonts w:ascii="Times New Roman" w:eastAsia="Times New Roman" w:hAnsi="Times New Roman"/>
          <w:sz w:val="28"/>
          <w:szCs w:val="28"/>
          <w:lang w:eastAsia="ar-SA"/>
        </w:rPr>
        <w:t xml:space="preserve">О проекте решения Совета депутатов </w:t>
      </w:r>
      <w:r w:rsidR="001440AA" w:rsidRPr="001440AA">
        <w:rPr>
          <w:rFonts w:ascii="Times New Roman" w:eastAsia="Times New Roman" w:hAnsi="Times New Roman"/>
          <w:sz w:val="28"/>
          <w:szCs w:val="28"/>
          <w:lang w:eastAsia="ar-SA"/>
        </w:rPr>
        <w:t>внутригородского муниципального образования – муниципального округа Богородское в городе Москве</w:t>
      </w:r>
      <w:r w:rsidRPr="0007693D">
        <w:rPr>
          <w:rFonts w:ascii="Times New Roman" w:eastAsia="Times New Roman" w:hAnsi="Times New Roman"/>
          <w:sz w:val="28"/>
          <w:szCs w:val="28"/>
          <w:lang w:eastAsia="ar-SA"/>
        </w:rPr>
        <w:t xml:space="preserve"> «Об исполнении бюджета </w:t>
      </w:r>
      <w:r w:rsidR="001440AA" w:rsidRPr="001440AA">
        <w:rPr>
          <w:rFonts w:ascii="Times New Roman" w:eastAsia="Times New Roman" w:hAnsi="Times New Roman"/>
          <w:sz w:val="28"/>
          <w:szCs w:val="28"/>
          <w:lang w:eastAsia="ar-SA"/>
        </w:rPr>
        <w:t>внутригородского муниципального образования – муниципального округа Богородское в городе Москве</w:t>
      </w:r>
      <w:r w:rsidRPr="0007693D">
        <w:rPr>
          <w:rFonts w:ascii="Times New Roman" w:eastAsia="Times New Roman" w:hAnsi="Times New Roman"/>
          <w:sz w:val="28"/>
          <w:szCs w:val="28"/>
          <w:lang w:eastAsia="ar-SA"/>
        </w:rPr>
        <w:t xml:space="preserve"> за 202</w:t>
      </w:r>
      <w:r w:rsidR="001440AA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Pr="0007693D">
        <w:rPr>
          <w:rFonts w:ascii="Times New Roman" w:eastAsia="Times New Roman" w:hAnsi="Times New Roman"/>
          <w:sz w:val="28"/>
          <w:szCs w:val="28"/>
          <w:lang w:eastAsia="ar-SA"/>
        </w:rPr>
        <w:t xml:space="preserve"> год».</w:t>
      </w:r>
    </w:p>
    <w:p w:rsidR="0084117B" w:rsidRDefault="0084117B" w:rsidP="0084117B">
      <w:pPr>
        <w:pStyle w:val="a5"/>
        <w:tabs>
          <w:tab w:val="left" w:pos="993"/>
        </w:tabs>
        <w:suppressAutoHyphens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</w:p>
    <w:p w:rsidR="000E2B26" w:rsidRPr="000E2B26" w:rsidRDefault="001D7D83" w:rsidP="0084117B">
      <w:pPr>
        <w:pStyle w:val="a5"/>
        <w:tabs>
          <w:tab w:val="left" w:pos="993"/>
        </w:tabs>
        <w:suppressAutoHyphens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июнь</w:t>
      </w:r>
    </w:p>
    <w:p w:rsidR="0084117B" w:rsidRDefault="0084117B" w:rsidP="00A516AB">
      <w:pPr>
        <w:pStyle w:val="a5"/>
        <w:tabs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91E9F" w:rsidRPr="001440AA" w:rsidRDefault="00191E9F" w:rsidP="00F305F7">
      <w:pPr>
        <w:pStyle w:val="a5"/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440AA">
        <w:rPr>
          <w:rFonts w:ascii="Times New Roman" w:eastAsia="Times New Roman" w:hAnsi="Times New Roman"/>
          <w:sz w:val="28"/>
          <w:szCs w:val="28"/>
          <w:lang w:eastAsia="ar-SA"/>
        </w:rPr>
        <w:t xml:space="preserve">О плане работы Совета депутатов </w:t>
      </w:r>
      <w:r w:rsidR="001440AA" w:rsidRPr="001440AA">
        <w:rPr>
          <w:rFonts w:ascii="Times New Roman" w:eastAsia="Times New Roman" w:hAnsi="Times New Roman"/>
          <w:sz w:val="28"/>
          <w:szCs w:val="28"/>
          <w:lang w:eastAsia="ar-SA"/>
        </w:rPr>
        <w:t xml:space="preserve">внутригородского муниципального образования – муниципального округа Богородское в городе Москве </w:t>
      </w:r>
      <w:r w:rsidRPr="001440AA">
        <w:rPr>
          <w:rFonts w:ascii="Times New Roman" w:eastAsia="Times New Roman" w:hAnsi="Times New Roman"/>
          <w:sz w:val="28"/>
          <w:szCs w:val="28"/>
          <w:lang w:eastAsia="ar-SA"/>
        </w:rPr>
        <w:t>на 3 квартал 20</w:t>
      </w:r>
      <w:r w:rsidR="00293565" w:rsidRPr="001440AA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1440AA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Pr="001440AA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года.</w:t>
      </w:r>
    </w:p>
    <w:p w:rsidR="00191E9F" w:rsidRPr="000152BE" w:rsidRDefault="00191E9F" w:rsidP="00A975DC">
      <w:pPr>
        <w:pStyle w:val="a5"/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152BE">
        <w:rPr>
          <w:rFonts w:ascii="Times New Roman" w:eastAsia="Times New Roman" w:hAnsi="Times New Roman"/>
          <w:sz w:val="28"/>
          <w:szCs w:val="28"/>
          <w:lang w:eastAsia="ar-SA"/>
        </w:rPr>
        <w:t>О согласовании 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3 квартал 20</w:t>
      </w:r>
      <w:r w:rsidR="00293565" w:rsidRPr="000152BE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1440AA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Pr="000152BE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года.</w:t>
      </w:r>
    </w:p>
    <w:p w:rsidR="0007693D" w:rsidRPr="004579D8" w:rsidRDefault="004579D8" w:rsidP="004579D8">
      <w:pPr>
        <w:pStyle w:val="a5"/>
        <w:numPr>
          <w:ilvl w:val="0"/>
          <w:numId w:val="8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4579D8">
        <w:rPr>
          <w:rFonts w:ascii="Times New Roman" w:eastAsia="Times New Roman" w:hAnsi="Times New Roman"/>
          <w:sz w:val="28"/>
          <w:szCs w:val="28"/>
          <w:lang w:eastAsia="ar-SA"/>
        </w:rPr>
        <w:t xml:space="preserve">О заслушивании руководителя управляющей компании АО "ВК-Комфорт" о работе по содержанию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многофункционального жилого комплекса, расположенного по адресу: бульвар Маршала Рокоссовского д. 6 корп. 1</w:t>
      </w:r>
      <w:r w:rsidRPr="004579D8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07693D" w:rsidRDefault="0007693D" w:rsidP="006F1114">
      <w:pPr>
        <w:spacing w:line="240" w:lineRule="auto"/>
        <w:ind w:firstLine="567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E6EAB" w:rsidRDefault="00EE6EAB" w:rsidP="006F1114">
      <w:pPr>
        <w:spacing w:line="240" w:lineRule="auto"/>
        <w:ind w:firstLine="567"/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Рассмотрение обращений граждан </w:t>
      </w:r>
      <w:r w:rsidR="00E17BB9">
        <w:rPr>
          <w:rFonts w:ascii="Times New Roman" w:eastAsia="Times New Roman" w:hAnsi="Times New Roman"/>
          <w:sz w:val="28"/>
          <w:szCs w:val="28"/>
          <w:lang w:eastAsia="ar-SA"/>
        </w:rPr>
        <w:t xml:space="preserve">и организаций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по мере поступления.</w:t>
      </w:r>
    </w:p>
    <w:sectPr w:rsidR="00EE6EAB" w:rsidSect="0094451D">
      <w:pgSz w:w="11906" w:h="16838"/>
      <w:pgMar w:top="426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32C" w:rsidRDefault="0053632C" w:rsidP="00E17BB9">
      <w:pPr>
        <w:spacing w:after="0" w:line="240" w:lineRule="auto"/>
      </w:pPr>
      <w:r>
        <w:separator/>
      </w:r>
    </w:p>
  </w:endnote>
  <w:endnote w:type="continuationSeparator" w:id="0">
    <w:p w:rsidR="0053632C" w:rsidRDefault="0053632C" w:rsidP="00E17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32C" w:rsidRDefault="0053632C" w:rsidP="00E17BB9">
      <w:pPr>
        <w:spacing w:after="0" w:line="240" w:lineRule="auto"/>
      </w:pPr>
      <w:r>
        <w:separator/>
      </w:r>
    </w:p>
  </w:footnote>
  <w:footnote w:type="continuationSeparator" w:id="0">
    <w:p w:rsidR="0053632C" w:rsidRDefault="0053632C" w:rsidP="00E17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5C0688"/>
    <w:multiLevelType w:val="hybridMultilevel"/>
    <w:tmpl w:val="7292E2B8"/>
    <w:lvl w:ilvl="0" w:tplc="44D4C5A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CE76D99"/>
    <w:multiLevelType w:val="hybridMultilevel"/>
    <w:tmpl w:val="FF9465AA"/>
    <w:lvl w:ilvl="0" w:tplc="387E95D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40E5723"/>
    <w:multiLevelType w:val="hybridMultilevel"/>
    <w:tmpl w:val="FF9465AA"/>
    <w:lvl w:ilvl="0" w:tplc="387E95D8">
      <w:start w:val="1"/>
      <w:numFmt w:val="decimal"/>
      <w:lvlText w:val="%1."/>
      <w:lvlJc w:val="left"/>
      <w:pPr>
        <w:ind w:left="179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F354F49"/>
    <w:multiLevelType w:val="hybridMultilevel"/>
    <w:tmpl w:val="B602E46E"/>
    <w:lvl w:ilvl="0" w:tplc="387E95D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7C2188"/>
    <w:multiLevelType w:val="hybridMultilevel"/>
    <w:tmpl w:val="70ECB0E0"/>
    <w:lvl w:ilvl="0" w:tplc="387E95D8">
      <w:start w:val="1"/>
      <w:numFmt w:val="decimal"/>
      <w:lvlText w:val="%1."/>
      <w:lvlJc w:val="left"/>
      <w:pPr>
        <w:ind w:left="164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 w15:restartNumberingAfterBreak="0">
    <w:nsid w:val="6F253C02"/>
    <w:multiLevelType w:val="hybridMultilevel"/>
    <w:tmpl w:val="C2D019F4"/>
    <w:lvl w:ilvl="0" w:tplc="44D4C5A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554EB8"/>
    <w:multiLevelType w:val="hybridMultilevel"/>
    <w:tmpl w:val="70ECB0E0"/>
    <w:lvl w:ilvl="0" w:tplc="387E95D8">
      <w:start w:val="1"/>
      <w:numFmt w:val="decimal"/>
      <w:lvlText w:val="%1."/>
      <w:lvlJc w:val="left"/>
      <w:pPr>
        <w:ind w:left="164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 w15:restartNumberingAfterBreak="0">
    <w:nsid w:val="7B857F74"/>
    <w:multiLevelType w:val="hybridMultilevel"/>
    <w:tmpl w:val="70ECB0E0"/>
    <w:lvl w:ilvl="0" w:tplc="387E95D8">
      <w:start w:val="1"/>
      <w:numFmt w:val="decimal"/>
      <w:lvlText w:val="%1."/>
      <w:lvlJc w:val="left"/>
      <w:pPr>
        <w:ind w:left="164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EAB"/>
    <w:rsid w:val="000018F8"/>
    <w:rsid w:val="000152BE"/>
    <w:rsid w:val="00026DF3"/>
    <w:rsid w:val="0007693D"/>
    <w:rsid w:val="000D32D2"/>
    <w:rsid w:val="000E2B26"/>
    <w:rsid w:val="000F4C3F"/>
    <w:rsid w:val="001316EE"/>
    <w:rsid w:val="001440AA"/>
    <w:rsid w:val="00151904"/>
    <w:rsid w:val="00175953"/>
    <w:rsid w:val="00191E9F"/>
    <w:rsid w:val="001D7D83"/>
    <w:rsid w:val="001E6C3F"/>
    <w:rsid w:val="00205752"/>
    <w:rsid w:val="00212270"/>
    <w:rsid w:val="00293565"/>
    <w:rsid w:val="002E5761"/>
    <w:rsid w:val="00371C02"/>
    <w:rsid w:val="0037494E"/>
    <w:rsid w:val="004579D8"/>
    <w:rsid w:val="0046420D"/>
    <w:rsid w:val="0046663C"/>
    <w:rsid w:val="00491673"/>
    <w:rsid w:val="0053632C"/>
    <w:rsid w:val="005466B0"/>
    <w:rsid w:val="00590C02"/>
    <w:rsid w:val="005B3CE0"/>
    <w:rsid w:val="00603FE4"/>
    <w:rsid w:val="00691E69"/>
    <w:rsid w:val="0069430C"/>
    <w:rsid w:val="006F1114"/>
    <w:rsid w:val="00714320"/>
    <w:rsid w:val="00755D41"/>
    <w:rsid w:val="007C5035"/>
    <w:rsid w:val="00817617"/>
    <w:rsid w:val="0084117B"/>
    <w:rsid w:val="00896DF4"/>
    <w:rsid w:val="00954911"/>
    <w:rsid w:val="00A02792"/>
    <w:rsid w:val="00A44030"/>
    <w:rsid w:val="00A516AB"/>
    <w:rsid w:val="00A95244"/>
    <w:rsid w:val="00A975DC"/>
    <w:rsid w:val="00B144B8"/>
    <w:rsid w:val="00B5492B"/>
    <w:rsid w:val="00B83A5E"/>
    <w:rsid w:val="00C1326E"/>
    <w:rsid w:val="00C87D7C"/>
    <w:rsid w:val="00CB1FCC"/>
    <w:rsid w:val="00CE1E79"/>
    <w:rsid w:val="00D20D36"/>
    <w:rsid w:val="00D229E5"/>
    <w:rsid w:val="00D86D80"/>
    <w:rsid w:val="00DA1707"/>
    <w:rsid w:val="00E13279"/>
    <w:rsid w:val="00E17BB9"/>
    <w:rsid w:val="00E829E5"/>
    <w:rsid w:val="00E954B4"/>
    <w:rsid w:val="00EB3CEC"/>
    <w:rsid w:val="00EE6EAB"/>
    <w:rsid w:val="00EE740D"/>
    <w:rsid w:val="00F04CFF"/>
    <w:rsid w:val="00F539C0"/>
    <w:rsid w:val="00F8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9A5170-D67E-4F73-A6E9-91CCE72C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EA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D4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96DF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17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7BB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E17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7BB9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144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rsid w:val="001440A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0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4068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cp:lastPrinted>2025-03-18T09:08:00Z</cp:lastPrinted>
  <dcterms:created xsi:type="dcterms:W3CDTF">2019-03-21T06:51:00Z</dcterms:created>
  <dcterms:modified xsi:type="dcterms:W3CDTF">2025-03-18T11:35:00Z</dcterms:modified>
</cp:coreProperties>
</file>