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91D" w:rsidRDefault="002A091D" w:rsidP="002A091D">
      <w:pPr>
        <w:autoSpaceDE w:val="0"/>
        <w:autoSpaceDN w:val="0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8477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91D" w:rsidRDefault="002A091D" w:rsidP="002A091D">
      <w:pPr>
        <w:autoSpaceDE w:val="0"/>
        <w:autoSpaceDN w:val="0"/>
        <w:jc w:val="center"/>
        <w:rPr>
          <w:b/>
          <w:sz w:val="32"/>
          <w:szCs w:val="32"/>
        </w:rPr>
      </w:pPr>
    </w:p>
    <w:p w:rsidR="002A091D" w:rsidRDefault="002A091D" w:rsidP="002A091D">
      <w:pPr>
        <w:autoSpaceDE w:val="0"/>
        <w:autoSpaceDN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:rsidR="002A091D" w:rsidRDefault="002A091D" w:rsidP="002A091D">
      <w:pPr>
        <w:autoSpaceDE w:val="0"/>
        <w:autoSpaceDN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 БОГОРОДСКОЕ</w:t>
      </w:r>
    </w:p>
    <w:p w:rsidR="002A091D" w:rsidRDefault="002A091D" w:rsidP="002A091D">
      <w:pPr>
        <w:tabs>
          <w:tab w:val="left" w:pos="5680"/>
        </w:tabs>
        <w:autoSpaceDE w:val="0"/>
        <w:autoSpaceDN w:val="0"/>
      </w:pPr>
      <w:r>
        <w:rPr>
          <w:sz w:val="20"/>
        </w:rPr>
        <w:tab/>
      </w:r>
    </w:p>
    <w:p w:rsidR="002A091D" w:rsidRDefault="002A091D" w:rsidP="002A091D">
      <w:pPr>
        <w:autoSpaceDE w:val="0"/>
        <w:autoSpaceDN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2A091D" w:rsidRDefault="002A091D" w:rsidP="002A091D">
      <w:pPr>
        <w:tabs>
          <w:tab w:val="left" w:pos="5680"/>
        </w:tabs>
        <w:autoSpaceDE w:val="0"/>
        <w:autoSpaceDN w:val="0"/>
        <w:rPr>
          <w:b/>
          <w:sz w:val="32"/>
          <w:szCs w:val="32"/>
        </w:rPr>
      </w:pPr>
    </w:p>
    <w:p w:rsidR="002A091D" w:rsidRDefault="002A091D" w:rsidP="002A091D">
      <w:pPr>
        <w:autoSpaceDE w:val="0"/>
        <w:autoSpaceDN w:val="0"/>
        <w:rPr>
          <w:rFonts w:eastAsia="Calibri"/>
          <w:b/>
          <w:lang w:eastAsia="en-US"/>
        </w:rPr>
      </w:pPr>
      <w:r>
        <w:rPr>
          <w:szCs w:val="28"/>
        </w:rPr>
        <w:t>09.11.2023  г. № 13/16</w:t>
      </w:r>
    </w:p>
    <w:p w:rsidR="0089788B" w:rsidRDefault="0089788B" w:rsidP="0089788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присвоении Почетного звания </w:t>
      </w:r>
    </w:p>
    <w:p w:rsidR="0089788B" w:rsidRDefault="0089788B" w:rsidP="0089788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«Почетный житель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</w:t>
      </w:r>
    </w:p>
    <w:p w:rsidR="0089788B" w:rsidRDefault="0089788B" w:rsidP="0089788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 Богородское в городе Москве»</w:t>
      </w:r>
    </w:p>
    <w:p w:rsidR="0089788B" w:rsidRDefault="004821CD" w:rsidP="0089788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Титовой Наталье </w:t>
      </w:r>
      <w:r w:rsidR="00DA1502">
        <w:rPr>
          <w:b/>
          <w:sz w:val="28"/>
          <w:szCs w:val="28"/>
        </w:rPr>
        <w:t>Юрьевне</w:t>
      </w:r>
    </w:p>
    <w:p w:rsidR="0089788B" w:rsidRDefault="0089788B" w:rsidP="0089788B">
      <w:pPr>
        <w:rPr>
          <w:sz w:val="28"/>
          <w:szCs w:val="28"/>
        </w:rPr>
      </w:pPr>
    </w:p>
    <w:p w:rsidR="0089788B" w:rsidRDefault="0089788B" w:rsidP="0089788B">
      <w:pPr>
        <w:ind w:firstLine="720"/>
        <w:jc w:val="both"/>
        <w:rPr>
          <w:sz w:val="28"/>
          <w:szCs w:val="28"/>
        </w:rPr>
      </w:pPr>
      <w:r w:rsidRPr="001B62C4">
        <w:rPr>
          <w:sz w:val="28"/>
          <w:szCs w:val="28"/>
        </w:rPr>
        <w:t>В соответствии с</w:t>
      </w:r>
      <w:r w:rsidRPr="001B62C4">
        <w:rPr>
          <w:sz w:val="26"/>
          <w:szCs w:val="26"/>
        </w:rPr>
        <w:t xml:space="preserve"> </w:t>
      </w:r>
      <w:r w:rsidRPr="001B62C4">
        <w:rPr>
          <w:sz w:val="28"/>
          <w:szCs w:val="28"/>
        </w:rPr>
        <w:t>подпунктом 2 части 2 статьи 6 Устава муниципального округа Богородское, Положением о Почетном звании «Почетный житель муниципального округа Богородское»,</w:t>
      </w:r>
    </w:p>
    <w:p w:rsidR="0089788B" w:rsidRPr="001B62C4" w:rsidRDefault="0089788B" w:rsidP="0089788B">
      <w:pPr>
        <w:ind w:firstLine="720"/>
        <w:jc w:val="both"/>
        <w:rPr>
          <w:sz w:val="28"/>
          <w:szCs w:val="28"/>
        </w:rPr>
      </w:pPr>
    </w:p>
    <w:p w:rsidR="0089788B" w:rsidRDefault="0089788B" w:rsidP="008978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муниципального округа Богородское решил:</w:t>
      </w:r>
    </w:p>
    <w:p w:rsidR="0089788B" w:rsidRDefault="0089788B" w:rsidP="0089788B">
      <w:pPr>
        <w:jc w:val="center"/>
        <w:rPr>
          <w:b/>
          <w:sz w:val="28"/>
          <w:szCs w:val="28"/>
        </w:rPr>
      </w:pPr>
    </w:p>
    <w:p w:rsidR="0089788B" w:rsidRDefault="0089788B" w:rsidP="008978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Присвоить Почетное звание «Почетный житель муниципального округа Богородское в городе Москве» </w:t>
      </w:r>
      <w:r w:rsidR="004821CD" w:rsidRPr="004821CD">
        <w:rPr>
          <w:sz w:val="28"/>
          <w:szCs w:val="28"/>
        </w:rPr>
        <w:t xml:space="preserve">Титовой Наталье </w:t>
      </w:r>
      <w:r w:rsidR="00DA1502">
        <w:rPr>
          <w:sz w:val="28"/>
          <w:szCs w:val="28"/>
        </w:rPr>
        <w:t>Юрьевне</w:t>
      </w:r>
      <w:r>
        <w:rPr>
          <w:sz w:val="28"/>
          <w:szCs w:val="28"/>
        </w:rPr>
        <w:t xml:space="preserve"> за активную общественную деятельность и большой вклад в развитие  муниципального округа Богородское.</w:t>
      </w:r>
    </w:p>
    <w:p w:rsidR="0089788B" w:rsidRDefault="0089788B" w:rsidP="008978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Поручить главе муниципального округа  Богородское в городе Москве Воловику К.Е. организовать в торжественной обстановке вручение </w:t>
      </w:r>
      <w:r w:rsidR="004821CD" w:rsidRPr="004821CD">
        <w:rPr>
          <w:sz w:val="28"/>
          <w:szCs w:val="28"/>
        </w:rPr>
        <w:t xml:space="preserve">Титовой Наталье </w:t>
      </w:r>
      <w:r w:rsidR="00DA1502">
        <w:rPr>
          <w:sz w:val="28"/>
          <w:szCs w:val="28"/>
        </w:rPr>
        <w:t>Юрьевне</w:t>
      </w:r>
      <w:bookmarkStart w:id="0" w:name="_GoBack"/>
      <w:bookmarkEnd w:id="0"/>
      <w:r w:rsidRPr="00636796">
        <w:rPr>
          <w:sz w:val="28"/>
          <w:szCs w:val="28"/>
        </w:rPr>
        <w:t xml:space="preserve"> </w:t>
      </w:r>
      <w:r>
        <w:rPr>
          <w:sz w:val="28"/>
          <w:szCs w:val="28"/>
        </w:rPr>
        <w:t>знака Почетного звания  «Почетный житель муниципального округа Богородское в городе Москве» и удостоверения к нему, а также  обеспечить внесение его фамилии в Книгу Почетных жителей муниципального округа Богородское.</w:t>
      </w:r>
    </w:p>
    <w:p w:rsidR="0089788B" w:rsidRPr="001B62C4" w:rsidRDefault="0089788B" w:rsidP="0089788B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line="322" w:lineRule="exact"/>
        <w:ind w:firstLine="485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B62C4">
        <w:rPr>
          <w:sz w:val="28"/>
          <w:szCs w:val="28"/>
        </w:rPr>
        <w:t xml:space="preserve">3. </w:t>
      </w:r>
      <w:proofErr w:type="gramStart"/>
      <w:r w:rsidRPr="001B62C4">
        <w:rPr>
          <w:sz w:val="28"/>
          <w:szCs w:val="28"/>
        </w:rPr>
        <w:t>Разместить</w:t>
      </w:r>
      <w:proofErr w:type="gramEnd"/>
      <w:r w:rsidRPr="001B62C4">
        <w:rPr>
          <w:sz w:val="28"/>
          <w:szCs w:val="28"/>
        </w:rPr>
        <w:t xml:space="preserve"> настоящее решение на официальном сайте муниципального округа Богородское www.bogorodskoe-mo.ru.</w:t>
      </w:r>
      <w:r w:rsidRPr="001B62C4">
        <w:rPr>
          <w:spacing w:val="-1"/>
          <w:sz w:val="28"/>
          <w:szCs w:val="28"/>
        </w:rPr>
        <w:t xml:space="preserve">         </w:t>
      </w:r>
    </w:p>
    <w:p w:rsidR="0089788B" w:rsidRDefault="0089788B" w:rsidP="0089788B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line="322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4. Настоящее решение вступает в силу со дня его принятия.</w:t>
      </w:r>
    </w:p>
    <w:p w:rsidR="0089788B" w:rsidRDefault="0089788B" w:rsidP="0089788B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line="322" w:lineRule="exact"/>
        <w:jc w:val="both"/>
        <w:rPr>
          <w:iCs/>
          <w:sz w:val="28"/>
          <w:szCs w:val="28"/>
        </w:rPr>
      </w:pPr>
      <w:r>
        <w:rPr>
          <w:spacing w:val="-1"/>
          <w:sz w:val="28"/>
          <w:szCs w:val="28"/>
        </w:rPr>
        <w:t xml:space="preserve">        5.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 исполнением  настоящего  решения  возложить на </w:t>
      </w:r>
      <w:r>
        <w:rPr>
          <w:spacing w:val="-2"/>
          <w:sz w:val="28"/>
          <w:szCs w:val="28"/>
        </w:rPr>
        <w:t>главу муниципального округа Богородское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в городе Москве Воловика К.Е. </w:t>
      </w:r>
    </w:p>
    <w:p w:rsidR="0089788B" w:rsidRDefault="0089788B" w:rsidP="0089788B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line="322" w:lineRule="exact"/>
        <w:jc w:val="both"/>
        <w:rPr>
          <w:spacing w:val="-16"/>
          <w:sz w:val="28"/>
          <w:szCs w:val="28"/>
        </w:rPr>
      </w:pPr>
    </w:p>
    <w:p w:rsidR="0089788B" w:rsidRDefault="0089788B" w:rsidP="008978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</w:p>
    <w:p w:rsidR="0089788B" w:rsidRDefault="0089788B" w:rsidP="0089788B">
      <w:r>
        <w:rPr>
          <w:b/>
          <w:sz w:val="28"/>
          <w:szCs w:val="28"/>
        </w:rPr>
        <w:t xml:space="preserve">муниципального округа </w:t>
      </w:r>
      <w:r>
        <w:rPr>
          <w:b/>
          <w:bCs/>
          <w:sz w:val="28"/>
          <w:szCs w:val="28"/>
        </w:rPr>
        <w:t xml:space="preserve">Богородское                                </w:t>
      </w:r>
      <w:r w:rsidR="00887AB2">
        <w:rPr>
          <w:b/>
          <w:bCs/>
          <w:sz w:val="28"/>
          <w:szCs w:val="28"/>
        </w:rPr>
        <w:t xml:space="preserve">              </w:t>
      </w:r>
      <w:r>
        <w:rPr>
          <w:b/>
          <w:bCs/>
          <w:sz w:val="28"/>
          <w:szCs w:val="28"/>
        </w:rPr>
        <w:t xml:space="preserve">     К.Е. Воловик</w:t>
      </w:r>
    </w:p>
    <w:p w:rsidR="0089788B" w:rsidRDefault="0089788B" w:rsidP="0089788B"/>
    <w:p w:rsidR="00CF3898" w:rsidRDefault="00CF3898"/>
    <w:sectPr w:rsidR="00CF3898" w:rsidSect="00887AB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88B"/>
    <w:rsid w:val="002A091D"/>
    <w:rsid w:val="004821CD"/>
    <w:rsid w:val="004C33A2"/>
    <w:rsid w:val="006D3364"/>
    <w:rsid w:val="00887AB2"/>
    <w:rsid w:val="0089788B"/>
    <w:rsid w:val="00CF3898"/>
    <w:rsid w:val="00DA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9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9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9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9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2018-11-28T07:14:00Z</cp:lastPrinted>
  <dcterms:created xsi:type="dcterms:W3CDTF">2018-11-19T12:38:00Z</dcterms:created>
  <dcterms:modified xsi:type="dcterms:W3CDTF">2023-11-09T11:20:00Z</dcterms:modified>
</cp:coreProperties>
</file>