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30" w:rsidRPr="00812A30" w:rsidRDefault="00812A30" w:rsidP="00812A30">
      <w:pPr>
        <w:autoSpaceDE w:val="0"/>
        <w:autoSpaceDN w:val="0"/>
        <w:jc w:val="center"/>
        <w:rPr>
          <w:b/>
          <w:sz w:val="32"/>
          <w:szCs w:val="32"/>
        </w:rPr>
      </w:pPr>
      <w:r w:rsidRPr="00812A30">
        <w:rPr>
          <w:noProof/>
        </w:rPr>
        <w:drawing>
          <wp:inline distT="0" distB="0" distL="0" distR="0" wp14:anchorId="41754A0B" wp14:editId="4BA657B8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30" w:rsidRPr="00812A30" w:rsidRDefault="00812A30" w:rsidP="00812A30">
      <w:pPr>
        <w:autoSpaceDE w:val="0"/>
        <w:autoSpaceDN w:val="0"/>
        <w:jc w:val="center"/>
        <w:rPr>
          <w:b/>
          <w:sz w:val="32"/>
          <w:szCs w:val="32"/>
        </w:rPr>
      </w:pPr>
    </w:p>
    <w:p w:rsidR="00812A30" w:rsidRPr="00812A30" w:rsidRDefault="00812A30" w:rsidP="00812A30">
      <w:pPr>
        <w:autoSpaceDE w:val="0"/>
        <w:autoSpaceDN w:val="0"/>
        <w:jc w:val="center"/>
        <w:rPr>
          <w:b/>
          <w:sz w:val="32"/>
          <w:szCs w:val="32"/>
        </w:rPr>
      </w:pPr>
      <w:r w:rsidRPr="00812A30">
        <w:rPr>
          <w:b/>
          <w:sz w:val="32"/>
          <w:szCs w:val="32"/>
        </w:rPr>
        <w:t>СОВЕТ ДЕПУТАТОВ</w:t>
      </w:r>
    </w:p>
    <w:p w:rsidR="00812A30" w:rsidRPr="00812A30" w:rsidRDefault="00812A30" w:rsidP="00812A30">
      <w:pPr>
        <w:autoSpaceDE w:val="0"/>
        <w:autoSpaceDN w:val="0"/>
        <w:jc w:val="center"/>
        <w:rPr>
          <w:b/>
          <w:sz w:val="32"/>
          <w:szCs w:val="32"/>
        </w:rPr>
      </w:pPr>
      <w:r w:rsidRPr="00812A30">
        <w:rPr>
          <w:b/>
          <w:sz w:val="32"/>
          <w:szCs w:val="32"/>
        </w:rPr>
        <w:t>МУНИЦИПАЛЬНОГО ОКРУГА БОГОРОДСКОЕ</w:t>
      </w:r>
    </w:p>
    <w:p w:rsidR="00812A30" w:rsidRPr="00812A30" w:rsidRDefault="00812A30" w:rsidP="00812A30">
      <w:pPr>
        <w:tabs>
          <w:tab w:val="left" w:pos="5680"/>
        </w:tabs>
        <w:autoSpaceDE w:val="0"/>
        <w:autoSpaceDN w:val="0"/>
      </w:pPr>
      <w:r w:rsidRPr="00812A30">
        <w:rPr>
          <w:sz w:val="20"/>
        </w:rPr>
        <w:tab/>
      </w:r>
    </w:p>
    <w:p w:rsidR="00812A30" w:rsidRPr="00812A30" w:rsidRDefault="00812A30" w:rsidP="00812A30">
      <w:pPr>
        <w:autoSpaceDE w:val="0"/>
        <w:autoSpaceDN w:val="0"/>
        <w:jc w:val="center"/>
        <w:rPr>
          <w:b/>
          <w:sz w:val="32"/>
          <w:szCs w:val="32"/>
        </w:rPr>
      </w:pPr>
      <w:r w:rsidRPr="00812A30">
        <w:rPr>
          <w:b/>
          <w:sz w:val="32"/>
          <w:szCs w:val="32"/>
        </w:rPr>
        <w:t>РЕШЕНИЕ</w:t>
      </w:r>
    </w:p>
    <w:p w:rsidR="00812A30" w:rsidRPr="00812A30" w:rsidRDefault="00812A30" w:rsidP="00812A30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812A30" w:rsidRPr="00812A30" w:rsidRDefault="00812A30" w:rsidP="00812A30">
      <w:pPr>
        <w:autoSpaceDE w:val="0"/>
        <w:autoSpaceDN w:val="0"/>
        <w:rPr>
          <w:rFonts w:eastAsia="Calibri"/>
          <w:b/>
          <w:lang w:eastAsia="en-US"/>
        </w:rPr>
      </w:pPr>
      <w:r w:rsidRPr="00812A30">
        <w:rPr>
          <w:szCs w:val="28"/>
        </w:rPr>
        <w:t>09.11.2023  г. № 13/1</w:t>
      </w:r>
      <w:r>
        <w:rPr>
          <w:szCs w:val="28"/>
        </w:rPr>
        <w:t>2</w:t>
      </w:r>
      <w:bookmarkStart w:id="0" w:name="_GoBack"/>
      <w:bookmarkEnd w:id="0"/>
    </w:p>
    <w:p w:rsidR="009B3A99" w:rsidRDefault="009B3A99" w:rsidP="009B3A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9B3A99" w:rsidRDefault="009B3A99" w:rsidP="009B3A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9B3A99" w:rsidRDefault="009B3A99" w:rsidP="009B3A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9B3A99" w:rsidRDefault="009B3A99" w:rsidP="009B3A99">
      <w:pPr>
        <w:rPr>
          <w:sz w:val="28"/>
          <w:szCs w:val="28"/>
        </w:rPr>
      </w:pPr>
      <w:r>
        <w:rPr>
          <w:b/>
          <w:sz w:val="28"/>
          <w:szCs w:val="28"/>
        </w:rPr>
        <w:t>Орлову Святославу Васильевичу</w:t>
      </w:r>
    </w:p>
    <w:p w:rsidR="009B3A99" w:rsidRDefault="009B3A99" w:rsidP="009B3A99">
      <w:pPr>
        <w:rPr>
          <w:sz w:val="28"/>
          <w:szCs w:val="28"/>
        </w:rPr>
      </w:pPr>
    </w:p>
    <w:p w:rsidR="009B3A99" w:rsidRDefault="009B3A99" w:rsidP="009B3A99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9B3A99" w:rsidRPr="001B62C4" w:rsidRDefault="009B3A99" w:rsidP="009B3A99">
      <w:pPr>
        <w:ind w:firstLine="720"/>
        <w:jc w:val="both"/>
        <w:rPr>
          <w:sz w:val="28"/>
          <w:szCs w:val="28"/>
        </w:rPr>
      </w:pPr>
    </w:p>
    <w:p w:rsidR="009B3A99" w:rsidRDefault="009B3A99" w:rsidP="009B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9B3A99" w:rsidRDefault="009B3A99" w:rsidP="009B3A99">
      <w:pPr>
        <w:jc w:val="center"/>
        <w:rPr>
          <w:b/>
          <w:sz w:val="28"/>
          <w:szCs w:val="28"/>
        </w:rPr>
      </w:pPr>
    </w:p>
    <w:p w:rsidR="009B3A99" w:rsidRDefault="009B3A99" w:rsidP="009B3A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9B3A99">
        <w:rPr>
          <w:sz w:val="28"/>
          <w:szCs w:val="28"/>
        </w:rPr>
        <w:t>Орлову Святославу Васильевичу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9B3A99" w:rsidRDefault="009B3A99" w:rsidP="009B3A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9B3A99">
        <w:rPr>
          <w:sz w:val="28"/>
          <w:szCs w:val="28"/>
        </w:rPr>
        <w:t>Орлову Святославу Васильевичу</w:t>
      </w:r>
      <w:r w:rsidRPr="00636796">
        <w:rPr>
          <w:sz w:val="28"/>
          <w:szCs w:val="28"/>
        </w:rPr>
        <w:t xml:space="preserve">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9B3A99" w:rsidRPr="001B62C4" w:rsidRDefault="009B3A99" w:rsidP="009B3A9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</w:t>
      </w:r>
      <w:proofErr w:type="gramStart"/>
      <w:r w:rsidRPr="001B62C4">
        <w:rPr>
          <w:sz w:val="28"/>
          <w:szCs w:val="28"/>
        </w:rPr>
        <w:t>Разместить</w:t>
      </w:r>
      <w:proofErr w:type="gramEnd"/>
      <w:r w:rsidRPr="001B62C4">
        <w:rPr>
          <w:sz w:val="28"/>
          <w:szCs w:val="28"/>
        </w:rPr>
        <w:t xml:space="preserve"> настоящее решение на официальном сайте муниципального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9B3A99" w:rsidRDefault="009B3A99" w:rsidP="009B3A99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9B3A99" w:rsidRDefault="009B3A99" w:rsidP="009B3A99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9B3A99" w:rsidRDefault="009B3A99" w:rsidP="009B3A99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9B3A99" w:rsidRDefault="009B3A99" w:rsidP="009B3A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9B3A99" w:rsidRDefault="009B3A99" w:rsidP="009B3A99"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>Богородское                                                   К.Е. Воловик</w:t>
      </w:r>
    </w:p>
    <w:p w:rsidR="009B3A99" w:rsidRDefault="009B3A99" w:rsidP="009B3A99"/>
    <w:p w:rsidR="009B3A99" w:rsidRDefault="009B3A99" w:rsidP="009B3A99"/>
    <w:p w:rsidR="00AF30F2" w:rsidRDefault="00AF30F2"/>
    <w:sectPr w:rsidR="00AF30F2" w:rsidSect="00887A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99"/>
    <w:rsid w:val="00453EB6"/>
    <w:rsid w:val="00812A30"/>
    <w:rsid w:val="009B3A99"/>
    <w:rsid w:val="00A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A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A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A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A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2023-10-31T08:41:00Z</dcterms:created>
  <dcterms:modified xsi:type="dcterms:W3CDTF">2023-11-08T12:14:00Z</dcterms:modified>
</cp:coreProperties>
</file>