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C3" w:rsidRDefault="001C49C3" w:rsidP="00980DFC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OLE_LINK1"/>
      <w:bookmarkStart w:id="1" w:name="OLE_LINK2"/>
      <w:bookmarkStart w:id="2" w:name="OLE_LINK3"/>
    </w:p>
    <w:p w:rsidR="004A7C8C" w:rsidRPr="004A7C8C" w:rsidRDefault="004A7C8C" w:rsidP="004A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8C" w:rsidRPr="004A7C8C" w:rsidRDefault="004A7C8C" w:rsidP="004A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7C8C" w:rsidRPr="004A7C8C" w:rsidRDefault="004A7C8C" w:rsidP="004A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7C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4A7C8C" w:rsidRPr="004A7C8C" w:rsidRDefault="004A7C8C" w:rsidP="004A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7C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4A7C8C" w:rsidRPr="004A7C8C" w:rsidRDefault="004A7C8C" w:rsidP="004A7C8C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A7C8C" w:rsidRPr="004A7C8C" w:rsidRDefault="004A7C8C" w:rsidP="004A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7C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A7C8C" w:rsidRPr="004A7C8C" w:rsidRDefault="004A7C8C" w:rsidP="004A7C8C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7C8C" w:rsidRDefault="004A7C8C" w:rsidP="004A7C8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27.08.2019  г. № 13</w:t>
      </w:r>
      <w:r w:rsidRPr="004A7C8C">
        <w:rPr>
          <w:rFonts w:ascii="Times New Roman" w:eastAsia="Times New Roman" w:hAnsi="Times New Roman" w:cs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A7C8C" w:rsidRDefault="004A7C8C" w:rsidP="004A7C8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0DFC" w:rsidRPr="004A7C8C" w:rsidRDefault="00980DFC" w:rsidP="004A7C8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согласовании</w:t>
      </w:r>
      <w:r w:rsidRPr="00B46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258">
        <w:rPr>
          <w:rFonts w:ascii="Times New Roman" w:eastAsia="Times New Roman" w:hAnsi="Times New Roman" w:cs="Times New Roman"/>
          <w:b/>
          <w:sz w:val="28"/>
          <w:szCs w:val="28"/>
        </w:rPr>
        <w:t>места</w:t>
      </w:r>
    </w:p>
    <w:p w:rsidR="00980DFC" w:rsidRPr="00B46BE6" w:rsidRDefault="00980DFC" w:rsidP="00980DFC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размещения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«ярмарки </w:t>
      </w:r>
      <w:r w:rsidR="00AC7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выходного дня» в 2020</w:t>
      </w:r>
      <w:r w:rsidRPr="00B4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bookmarkEnd w:id="0"/>
      <w:bookmarkEnd w:id="1"/>
      <w:bookmarkEnd w:id="2"/>
    </w:p>
    <w:p w:rsidR="00980DFC" w:rsidRPr="00B46BE6" w:rsidRDefault="00980DFC" w:rsidP="00980DFC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0DFC" w:rsidRPr="00B46BE6" w:rsidRDefault="00980DFC" w:rsidP="00980D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  <w:t xml:space="preserve">В соответствии с частью 9 статьи 1 Закона города Москвы от 11 июля </w:t>
      </w:r>
      <w:r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br/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B46BE6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Москвы», на основании обращения </w:t>
      </w:r>
      <w:r w:rsidR="00AC7B05">
        <w:rPr>
          <w:rFonts w:ascii="Times New Roman" w:eastAsia="Times New Roman" w:hAnsi="Times New Roman" w:cs="Times New Roman"/>
          <w:sz w:val="28"/>
          <w:szCs w:val="28"/>
        </w:rPr>
        <w:t xml:space="preserve">главы управы района </w:t>
      </w:r>
      <w:proofErr w:type="spellStart"/>
      <w:r w:rsidR="00AC7B05">
        <w:rPr>
          <w:rFonts w:ascii="Times New Roman" w:eastAsia="Times New Roman" w:hAnsi="Times New Roman" w:cs="Times New Roman"/>
          <w:sz w:val="28"/>
          <w:szCs w:val="28"/>
        </w:rPr>
        <w:t>Богородское</w:t>
      </w:r>
      <w:proofErr w:type="spellEnd"/>
      <w:r w:rsidR="00AC7B05">
        <w:rPr>
          <w:rFonts w:ascii="Times New Roman" w:eastAsia="Times New Roman" w:hAnsi="Times New Roman" w:cs="Times New Roman"/>
          <w:sz w:val="28"/>
          <w:szCs w:val="28"/>
        </w:rPr>
        <w:t xml:space="preserve"> города Москвы </w:t>
      </w:r>
      <w:r w:rsidRPr="00B46BE6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от </w:t>
      </w:r>
      <w:r w:rsidR="00AC7B05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B05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Pr="00B46BE6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201</w:t>
      </w:r>
      <w:r w:rsidR="00AC7B05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года </w:t>
      </w:r>
      <w:r w:rsidRPr="00B46BE6">
        <w:rPr>
          <w:rFonts w:ascii="Times New Roman" w:eastAsia="Times New Roman" w:hAnsi="Times New Roman" w:cs="Times New Roman"/>
          <w:sz w:val="28"/>
          <w:szCs w:val="28"/>
          <w:lang w:val="x-none"/>
        </w:rPr>
        <w:t>№</w:t>
      </w:r>
      <w:r w:rsidR="00AC7B05">
        <w:rPr>
          <w:rFonts w:ascii="Times New Roman" w:eastAsia="Times New Roman" w:hAnsi="Times New Roman" w:cs="Times New Roman"/>
          <w:sz w:val="28"/>
          <w:szCs w:val="28"/>
        </w:rPr>
        <w:t xml:space="preserve"> БГ</w:t>
      </w:r>
      <w:r>
        <w:rPr>
          <w:rFonts w:ascii="Times New Roman" w:eastAsia="Times New Roman" w:hAnsi="Times New Roman" w:cs="Times New Roman"/>
          <w:sz w:val="28"/>
          <w:szCs w:val="28"/>
        </w:rPr>
        <w:t>-14-</w:t>
      </w:r>
      <w:r w:rsidR="00AC7B05">
        <w:rPr>
          <w:rFonts w:ascii="Times New Roman" w:eastAsia="Times New Roman" w:hAnsi="Times New Roman" w:cs="Times New Roman"/>
          <w:sz w:val="28"/>
          <w:szCs w:val="28"/>
        </w:rPr>
        <w:t>1060</w:t>
      </w:r>
      <w:r>
        <w:rPr>
          <w:rFonts w:ascii="Times New Roman" w:eastAsia="Times New Roman" w:hAnsi="Times New Roman" w:cs="Times New Roman"/>
          <w:sz w:val="28"/>
          <w:szCs w:val="28"/>
        </w:rPr>
        <w:t>/1</w:t>
      </w:r>
      <w:r w:rsidR="00AC7B0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46BE6">
        <w:rPr>
          <w:rFonts w:ascii="Times New Roman" w:eastAsia="Times New Roman" w:hAnsi="Times New Roman" w:cs="Times New Roman"/>
          <w:sz w:val="28"/>
          <w:szCs w:val="28"/>
          <w:lang w:val="x-none"/>
        </w:rPr>
        <w:t>,</w:t>
      </w:r>
    </w:p>
    <w:p w:rsidR="00980DFC" w:rsidRPr="00B46BE6" w:rsidRDefault="00980DFC" w:rsidP="00980D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980DFC" w:rsidRPr="00B46BE6" w:rsidRDefault="00980DFC" w:rsidP="00980D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B46BE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Совет депутатов муниципального округа Богородское решил:</w:t>
      </w:r>
    </w:p>
    <w:p w:rsidR="00980DFC" w:rsidRPr="00B46BE6" w:rsidRDefault="00980DFC" w:rsidP="00980D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980DFC" w:rsidRPr="00B46BE6" w:rsidRDefault="006F397B" w:rsidP="00980D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  <w:t xml:space="preserve">1. </w:t>
      </w:r>
      <w:r w:rsidR="00980DFC"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Согласовать </w:t>
      </w:r>
      <w:r w:rsidR="0098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r w:rsidR="00980DFC"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размещения </w:t>
      </w:r>
      <w:r w:rsidR="00980D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0D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ярмарки </w:t>
      </w:r>
      <w:r w:rsidR="00980DFC"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выходного дня», расположенной на территории района Богородское по адресу: ул. </w:t>
      </w:r>
      <w:r w:rsidR="00980D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Краснобогатырская</w:t>
      </w:r>
      <w:r w:rsidR="00980DFC"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вл. 1</w:t>
      </w:r>
      <w:r w:rsidR="00980DFC">
        <w:rPr>
          <w:rFonts w:ascii="Times New Roman" w:eastAsia="Times New Roman" w:hAnsi="Times New Roman" w:cs="Times New Roman"/>
          <w:sz w:val="28"/>
          <w:szCs w:val="28"/>
          <w:lang w:eastAsia="ru-RU"/>
        </w:rPr>
        <w:t>3, стр. 1 в соответствии с приложением</w:t>
      </w:r>
      <w:r w:rsidR="00980DFC"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:rsidR="00980DFC" w:rsidRPr="00B46BE6" w:rsidRDefault="006F397B" w:rsidP="00980D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  <w:t xml:space="preserve">2. </w:t>
      </w:r>
      <w:r w:rsidR="00980DFC"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980DFC" w:rsidRPr="00B46BE6" w:rsidRDefault="006F397B" w:rsidP="00980DFC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0DFC" w:rsidRPr="00B46B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разместить на сайте муниципального округа Богородское www.bogorodskoe-mo.ru.</w:t>
      </w:r>
    </w:p>
    <w:p w:rsidR="00980DFC" w:rsidRPr="00C5491C" w:rsidRDefault="00980DFC" w:rsidP="00980D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5491C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главу муниципального округа Воловика Константина Ефимовича.</w:t>
      </w:r>
    </w:p>
    <w:p w:rsidR="00980DFC" w:rsidRPr="00C5491C" w:rsidRDefault="00980DFC" w:rsidP="0098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DFC" w:rsidRPr="00C5491C" w:rsidRDefault="00980DFC" w:rsidP="00980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0DFC" w:rsidRPr="00C5491C" w:rsidRDefault="00980DFC" w:rsidP="00980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Богородское</w:t>
      </w:r>
      <w:r w:rsidRPr="00C54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C54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К.Е. Воловик</w:t>
      </w:r>
    </w:p>
    <w:p w:rsidR="00DD559C" w:rsidRDefault="00DD559C"/>
    <w:p w:rsidR="00DD559C" w:rsidRDefault="00DD559C">
      <w:pPr>
        <w:sectPr w:rsidR="00DD559C" w:rsidSect="00980DF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DD559C" w:rsidRPr="001E6412" w:rsidRDefault="00DD559C" w:rsidP="00DD559C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</w:t>
      </w:r>
      <w:r w:rsidRPr="001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DD559C" w:rsidRPr="001E6412" w:rsidRDefault="00DD559C" w:rsidP="00DD559C">
      <w:pPr>
        <w:spacing w:after="0" w:line="240" w:lineRule="auto"/>
        <w:ind w:left="5940" w:hanging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6F3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1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:rsidR="00DD559C" w:rsidRPr="001E6412" w:rsidRDefault="00DD559C" w:rsidP="00DD559C">
      <w:pPr>
        <w:spacing w:after="0" w:line="240" w:lineRule="auto"/>
        <w:ind w:left="5940" w:hanging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 Богородское </w:t>
      </w:r>
    </w:p>
    <w:p w:rsidR="00DD559C" w:rsidRDefault="00DD559C" w:rsidP="00DD559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</w:t>
      </w:r>
      <w:r w:rsidR="006F3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1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</w:t>
      </w:r>
      <w:r w:rsidR="00AC7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7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августа </w:t>
      </w:r>
      <w:r w:rsidRPr="001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AC7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1C4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№13/04</w:t>
      </w:r>
    </w:p>
    <w:p w:rsidR="00DD559C" w:rsidRDefault="00DD559C" w:rsidP="00DD559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</w:t>
      </w:r>
      <w:r w:rsidRPr="001E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641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размещения </w:t>
      </w:r>
      <w:r w:rsidRPr="001E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E641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ярмарки выходного дня», расположенной на территории района Богородское </w:t>
      </w:r>
    </w:p>
    <w:p w:rsidR="00DD559C" w:rsidRDefault="00DD559C" w:rsidP="00093DBD">
      <w:pPr>
        <w:jc w:val="center"/>
      </w:pPr>
      <w:r w:rsidRPr="001E641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по адресу: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ул.</w:t>
      </w:r>
      <w:r w:rsidRPr="001E641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</w:t>
      </w:r>
      <w:r w:rsidRPr="00DD559C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Краснобогатырская, вл. 13, стр. 1</w:t>
      </w:r>
      <w:bookmarkStart w:id="3" w:name="_GoBack"/>
      <w:r w:rsidR="00093DB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66577" cy="4314825"/>
            <wp:effectExtent l="0" t="0" r="0" b="0"/>
            <wp:docPr id="4" name="Рисунок 4" descr="C:\Users\ivanov-d\Downloads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-d\Downloads\Screenshot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307" cy="431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sectPr w:rsidR="00DD559C" w:rsidSect="00DD559C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FC"/>
    <w:rsid w:val="00093DBD"/>
    <w:rsid w:val="001A5EA0"/>
    <w:rsid w:val="001C49C3"/>
    <w:rsid w:val="00253CC0"/>
    <w:rsid w:val="00435333"/>
    <w:rsid w:val="004A7C8C"/>
    <w:rsid w:val="006F397B"/>
    <w:rsid w:val="008A5A11"/>
    <w:rsid w:val="00980DFC"/>
    <w:rsid w:val="009E6810"/>
    <w:rsid w:val="009F1855"/>
    <w:rsid w:val="00A754B6"/>
    <w:rsid w:val="00AA626C"/>
    <w:rsid w:val="00AC7B05"/>
    <w:rsid w:val="00D63EDE"/>
    <w:rsid w:val="00DD559C"/>
    <w:rsid w:val="00F2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FCF69-4832-46E5-8382-83A49CA6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5F4C7-EBF9-4BF3-8727-4F623D60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Дмитрий Олегович</cp:lastModifiedBy>
  <cp:revision>9</cp:revision>
  <cp:lastPrinted>2019-08-27T07:31:00Z</cp:lastPrinted>
  <dcterms:created xsi:type="dcterms:W3CDTF">2019-08-27T07:34:00Z</dcterms:created>
  <dcterms:modified xsi:type="dcterms:W3CDTF">2019-08-30T09:09:00Z</dcterms:modified>
</cp:coreProperties>
</file>