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36E" w:rsidRPr="0044036E" w:rsidRDefault="0044036E" w:rsidP="0044036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4036E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11F87D21" wp14:editId="04E50687">
            <wp:extent cx="8572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36E" w:rsidRPr="0044036E" w:rsidRDefault="0044036E" w:rsidP="0044036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44036E" w:rsidRPr="0044036E" w:rsidRDefault="0044036E" w:rsidP="0044036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4036E">
        <w:rPr>
          <w:rFonts w:ascii="Times New Roman" w:eastAsia="Times New Roman" w:hAnsi="Times New Roman"/>
          <w:b/>
          <w:sz w:val="32"/>
          <w:szCs w:val="32"/>
          <w:lang w:eastAsia="ru-RU"/>
        </w:rPr>
        <w:t>СОВЕТ ДЕПУТАТОВ</w:t>
      </w:r>
    </w:p>
    <w:p w:rsidR="0044036E" w:rsidRPr="0044036E" w:rsidRDefault="0044036E" w:rsidP="0044036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4036E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44036E" w:rsidRPr="0044036E" w:rsidRDefault="0044036E" w:rsidP="0044036E">
      <w:pPr>
        <w:tabs>
          <w:tab w:val="left" w:pos="56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036E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44036E" w:rsidRPr="0044036E" w:rsidRDefault="0044036E" w:rsidP="0044036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4036E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44036E" w:rsidRPr="0044036E" w:rsidRDefault="0044036E" w:rsidP="0044036E">
      <w:pPr>
        <w:tabs>
          <w:tab w:val="left" w:pos="5680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44036E" w:rsidRDefault="0044036E" w:rsidP="0044036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36E">
        <w:rPr>
          <w:rFonts w:ascii="Times New Roman" w:eastAsia="Times New Roman" w:hAnsi="Times New Roman"/>
          <w:sz w:val="28"/>
          <w:szCs w:val="28"/>
          <w:lang w:eastAsia="ru-RU"/>
        </w:rPr>
        <w:t>25.06.2019  г. № 11/0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44036E" w:rsidRPr="0044036E" w:rsidRDefault="0044036E" w:rsidP="0044036E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A37B0A" w:rsidRDefault="00A37B0A" w:rsidP="00516612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hAnsi="Times New Roman"/>
          <w:b/>
          <w:sz w:val="24"/>
          <w:szCs w:val="24"/>
        </w:rPr>
      </w:pPr>
    </w:p>
    <w:p w:rsidR="00516612" w:rsidRPr="00ED6EC8" w:rsidRDefault="00516612" w:rsidP="00516612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6E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поощрении депутатов Совета депутатов </w:t>
      </w:r>
    </w:p>
    <w:p w:rsidR="00516612" w:rsidRPr="00ED6EC8" w:rsidRDefault="00516612" w:rsidP="00516612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6EC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округа Богородское</w:t>
      </w:r>
    </w:p>
    <w:p w:rsidR="00516612" w:rsidRDefault="00516612" w:rsidP="00516612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6EC8">
        <w:rPr>
          <w:rFonts w:ascii="Times New Roman" w:eastAsia="Times New Roman" w:hAnsi="Times New Roman"/>
          <w:b/>
          <w:sz w:val="28"/>
          <w:szCs w:val="28"/>
          <w:lang w:eastAsia="ru-RU"/>
        </w:rPr>
        <w:t>за </w:t>
      </w:r>
      <w:r w:rsidR="009A6946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ED6E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квартал 201</w:t>
      </w:r>
      <w:r w:rsidR="0089137B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ED6EC8">
        <w:rPr>
          <w:rFonts w:ascii="Times New Roman" w:eastAsia="Times New Roman" w:hAnsi="Times New Roman"/>
          <w:b/>
          <w:sz w:val="28"/>
          <w:szCs w:val="28"/>
          <w:lang w:eastAsia="ru-RU"/>
        </w:rPr>
        <w:t> года</w:t>
      </w:r>
    </w:p>
    <w:p w:rsidR="008A5DB0" w:rsidRPr="00ED6EC8" w:rsidRDefault="008A5DB0" w:rsidP="00516612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6612" w:rsidRDefault="00516612" w:rsidP="00A37B0A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D6EC8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частей 16 и 17 статьи 3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Порядка поощрения депутатов Совета депутатов муниципального округа Богородское, утвержденного решением Совета депутатов муниципального округа Богородское от </w:t>
      </w:r>
      <w:r w:rsidR="0060258E" w:rsidRPr="00ED6EC8">
        <w:rPr>
          <w:rFonts w:ascii="Times New Roman" w:eastAsia="Times New Roman" w:hAnsi="Times New Roman"/>
          <w:sz w:val="28"/>
          <w:szCs w:val="28"/>
          <w:lang w:eastAsia="ru-RU"/>
        </w:rPr>
        <w:t>07.12</w:t>
      </w:r>
      <w:r w:rsidRPr="00ED6EC8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60258E" w:rsidRPr="00ED6EC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ED6EC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60258E" w:rsidRPr="00ED6EC8">
        <w:rPr>
          <w:rFonts w:ascii="Times New Roman" w:eastAsia="Times New Roman" w:hAnsi="Times New Roman"/>
          <w:sz w:val="28"/>
          <w:szCs w:val="28"/>
          <w:lang w:eastAsia="ru-RU"/>
        </w:rPr>
        <w:t>05</w:t>
      </w:r>
      <w:r w:rsidRPr="00ED6EC8">
        <w:rPr>
          <w:rFonts w:ascii="Times New Roman" w:eastAsia="Times New Roman" w:hAnsi="Times New Roman"/>
          <w:sz w:val="28"/>
          <w:szCs w:val="28"/>
          <w:lang w:eastAsia="ru-RU"/>
        </w:rPr>
        <w:t>/0</w:t>
      </w:r>
      <w:r w:rsidR="0060258E" w:rsidRPr="00ED6EC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ED6EC8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60258E" w:rsidRPr="00ED6EC8">
        <w:rPr>
          <w:rFonts w:ascii="Times New Roman" w:eastAsia="Times New Roman" w:hAnsi="Times New Roman"/>
          <w:sz w:val="28"/>
          <w:szCs w:val="28"/>
          <w:lang w:eastAsia="ru-RU"/>
        </w:rPr>
        <w:t>О Порядке поощрения депутатов Совета депутатов муниципального округа Богородское</w:t>
      </w:r>
      <w:r w:rsidRPr="00ED6EC8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proofErr w:type="gramEnd"/>
    </w:p>
    <w:p w:rsidR="008A5DB0" w:rsidRPr="00ED6EC8" w:rsidRDefault="008A5DB0" w:rsidP="005166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612" w:rsidRDefault="00516612" w:rsidP="0051661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6EC8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 муниципального округа Богородское решил:</w:t>
      </w:r>
    </w:p>
    <w:p w:rsidR="008A5DB0" w:rsidRPr="00ED6EC8" w:rsidRDefault="008A5DB0" w:rsidP="0051661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6612" w:rsidRPr="00ED6EC8" w:rsidRDefault="00516612" w:rsidP="00A37B0A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6EC8">
        <w:rPr>
          <w:rFonts w:ascii="Times New Roman" w:eastAsia="Times New Roman" w:hAnsi="Times New Roman"/>
          <w:sz w:val="28"/>
          <w:szCs w:val="28"/>
          <w:lang w:eastAsia="ru-RU"/>
        </w:rPr>
        <w:t>1. За активное участие в осуществлении отдельных полномочий города Москвы, переданных Законом города Москвы от 11 июля 2012 года № 39 «О наделении органов местного самоуправления муниципальных округов в городе Москве отдельными полномочиями города Москвы», поощрить следующих депутатов Совета депутатов муниципального округа Богородское:</w:t>
      </w:r>
    </w:p>
    <w:tbl>
      <w:tblPr>
        <w:tblW w:w="0" w:type="auto"/>
        <w:tblInd w:w="1179" w:type="dxa"/>
        <w:tblLook w:val="00A0" w:firstRow="1" w:lastRow="0" w:firstColumn="1" w:lastColumn="0" w:noHBand="0" w:noVBand="0"/>
      </w:tblPr>
      <w:tblGrid>
        <w:gridCol w:w="2424"/>
        <w:gridCol w:w="2340"/>
        <w:gridCol w:w="3388"/>
      </w:tblGrid>
      <w:tr w:rsidR="00833E10" w:rsidRPr="00ED6EC8" w:rsidTr="00833E10">
        <w:tc>
          <w:tcPr>
            <w:tcW w:w="2424" w:type="dxa"/>
            <w:hideMark/>
          </w:tcPr>
          <w:p w:rsidR="00833E10" w:rsidRPr="00ED6EC8" w:rsidRDefault="00833E10" w:rsidP="00A37B0A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ED6EC8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Афанасьев С.И.</w:t>
            </w:r>
          </w:p>
        </w:tc>
        <w:tc>
          <w:tcPr>
            <w:tcW w:w="2340" w:type="dxa"/>
            <w:hideMark/>
          </w:tcPr>
          <w:p w:rsidR="00833E10" w:rsidRPr="00ED6EC8" w:rsidRDefault="00ED6EC8" w:rsidP="00A37B0A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="00833E10" w:rsidRPr="00ED6EC8">
              <w:rPr>
                <w:rFonts w:ascii="Times New Roman" w:eastAsia="Times New Roman" w:hAnsi="Times New Roman"/>
                <w:sz w:val="28"/>
                <w:szCs w:val="28"/>
              </w:rPr>
              <w:t xml:space="preserve">в размере </w:t>
            </w:r>
            <w:r w:rsidR="000D37D9" w:rsidRPr="00ED6EC8">
              <w:rPr>
                <w:rFonts w:ascii="Times New Roman" w:eastAsia="Times New Roman" w:hAnsi="Times New Roman"/>
                <w:sz w:val="28"/>
                <w:szCs w:val="28"/>
              </w:rPr>
              <w:t>60000</w:t>
            </w:r>
          </w:p>
        </w:tc>
        <w:tc>
          <w:tcPr>
            <w:tcW w:w="3388" w:type="dxa"/>
            <w:hideMark/>
          </w:tcPr>
          <w:p w:rsidR="00833E10" w:rsidRPr="00ED6EC8" w:rsidRDefault="00833E10" w:rsidP="00A37B0A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EC8">
              <w:rPr>
                <w:rFonts w:ascii="Times New Roman" w:eastAsia="Times New Roman" w:hAnsi="Times New Roman"/>
                <w:sz w:val="28"/>
                <w:szCs w:val="28"/>
              </w:rPr>
              <w:t>руб.;</w:t>
            </w:r>
          </w:p>
        </w:tc>
      </w:tr>
      <w:tr w:rsidR="00833E10" w:rsidRPr="00ED6EC8" w:rsidTr="00833E10">
        <w:tc>
          <w:tcPr>
            <w:tcW w:w="2424" w:type="dxa"/>
            <w:hideMark/>
          </w:tcPr>
          <w:p w:rsidR="00833E10" w:rsidRPr="00ED6EC8" w:rsidRDefault="00833E10" w:rsidP="00A37B0A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ED6EC8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Силаева Л.В.</w:t>
            </w:r>
          </w:p>
        </w:tc>
        <w:tc>
          <w:tcPr>
            <w:tcW w:w="2340" w:type="dxa"/>
            <w:hideMark/>
          </w:tcPr>
          <w:p w:rsidR="00833E10" w:rsidRPr="00ED6EC8" w:rsidRDefault="00833E10" w:rsidP="00A37B0A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EC8">
              <w:rPr>
                <w:rFonts w:ascii="Times New Roman" w:eastAsia="Times New Roman" w:hAnsi="Times New Roman"/>
                <w:sz w:val="28"/>
                <w:szCs w:val="28"/>
              </w:rPr>
              <w:t xml:space="preserve">– в размере </w:t>
            </w:r>
            <w:r w:rsidR="000D37D9" w:rsidRPr="00ED6EC8">
              <w:rPr>
                <w:rFonts w:ascii="Times New Roman" w:eastAsia="Times New Roman" w:hAnsi="Times New Roman"/>
                <w:sz w:val="28"/>
                <w:szCs w:val="28"/>
              </w:rPr>
              <w:t>60000</w:t>
            </w:r>
          </w:p>
        </w:tc>
        <w:tc>
          <w:tcPr>
            <w:tcW w:w="3388" w:type="dxa"/>
            <w:hideMark/>
          </w:tcPr>
          <w:p w:rsidR="00833E10" w:rsidRPr="00ED6EC8" w:rsidRDefault="00833E10" w:rsidP="00A37B0A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EC8">
              <w:rPr>
                <w:rFonts w:ascii="Times New Roman" w:eastAsia="Times New Roman" w:hAnsi="Times New Roman"/>
                <w:sz w:val="28"/>
                <w:szCs w:val="28"/>
              </w:rPr>
              <w:t>руб.;</w:t>
            </w:r>
          </w:p>
        </w:tc>
      </w:tr>
      <w:tr w:rsidR="00833E10" w:rsidRPr="00ED6EC8" w:rsidTr="00833E10">
        <w:tc>
          <w:tcPr>
            <w:tcW w:w="2424" w:type="dxa"/>
            <w:hideMark/>
          </w:tcPr>
          <w:p w:rsidR="00833E10" w:rsidRPr="00ED6EC8" w:rsidRDefault="00833E10" w:rsidP="00A37B0A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ED6EC8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Смоленская Ю.А.</w:t>
            </w:r>
          </w:p>
        </w:tc>
        <w:tc>
          <w:tcPr>
            <w:tcW w:w="2340" w:type="dxa"/>
            <w:hideMark/>
          </w:tcPr>
          <w:p w:rsidR="00833E10" w:rsidRPr="00ED6EC8" w:rsidRDefault="00833E10" w:rsidP="00A37B0A">
            <w:pPr>
              <w:spacing w:after="0" w:line="276" w:lineRule="auto"/>
              <w:ind w:left="-108" w:firstLine="1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EC8">
              <w:rPr>
                <w:rFonts w:ascii="Times New Roman" w:eastAsia="Times New Roman" w:hAnsi="Times New Roman"/>
                <w:sz w:val="28"/>
                <w:szCs w:val="28"/>
              </w:rPr>
              <w:t xml:space="preserve">– в размере </w:t>
            </w:r>
            <w:r w:rsidR="000D37D9" w:rsidRPr="00ED6EC8">
              <w:rPr>
                <w:rFonts w:ascii="Times New Roman" w:eastAsia="Times New Roman" w:hAnsi="Times New Roman"/>
                <w:sz w:val="28"/>
                <w:szCs w:val="28"/>
              </w:rPr>
              <w:t>60000</w:t>
            </w:r>
          </w:p>
        </w:tc>
        <w:tc>
          <w:tcPr>
            <w:tcW w:w="3388" w:type="dxa"/>
            <w:hideMark/>
          </w:tcPr>
          <w:p w:rsidR="00833E10" w:rsidRPr="00ED6EC8" w:rsidRDefault="00833E10" w:rsidP="00A37B0A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EC8">
              <w:rPr>
                <w:rFonts w:ascii="Times New Roman" w:eastAsia="Times New Roman" w:hAnsi="Times New Roman"/>
                <w:sz w:val="28"/>
                <w:szCs w:val="28"/>
              </w:rPr>
              <w:t>руб.;</w:t>
            </w:r>
          </w:p>
        </w:tc>
      </w:tr>
      <w:tr w:rsidR="00833E10" w:rsidRPr="00ED6EC8" w:rsidTr="00833E10">
        <w:tc>
          <w:tcPr>
            <w:tcW w:w="2424" w:type="dxa"/>
            <w:hideMark/>
          </w:tcPr>
          <w:p w:rsidR="00833E10" w:rsidRPr="00ED6EC8" w:rsidRDefault="00833E10" w:rsidP="00A37B0A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ED6EC8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Юрченко Е.М.</w:t>
            </w:r>
          </w:p>
        </w:tc>
        <w:tc>
          <w:tcPr>
            <w:tcW w:w="2340" w:type="dxa"/>
            <w:hideMark/>
          </w:tcPr>
          <w:p w:rsidR="00833E10" w:rsidRPr="00ED6EC8" w:rsidRDefault="00833E10" w:rsidP="00A37B0A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EC8">
              <w:rPr>
                <w:rFonts w:ascii="Times New Roman" w:eastAsia="Times New Roman" w:hAnsi="Times New Roman"/>
                <w:sz w:val="28"/>
                <w:szCs w:val="28"/>
              </w:rPr>
              <w:t xml:space="preserve">– в размере </w:t>
            </w:r>
            <w:r w:rsidR="000D37D9" w:rsidRPr="00ED6EC8">
              <w:rPr>
                <w:rFonts w:ascii="Times New Roman" w:eastAsia="Times New Roman" w:hAnsi="Times New Roman"/>
                <w:sz w:val="28"/>
                <w:szCs w:val="28"/>
              </w:rPr>
              <w:t>60000</w:t>
            </w:r>
          </w:p>
        </w:tc>
        <w:tc>
          <w:tcPr>
            <w:tcW w:w="3388" w:type="dxa"/>
            <w:hideMark/>
          </w:tcPr>
          <w:p w:rsidR="00833E10" w:rsidRPr="00ED6EC8" w:rsidRDefault="00833E10" w:rsidP="00A37B0A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EC8">
              <w:rPr>
                <w:rFonts w:ascii="Times New Roman" w:eastAsia="Times New Roman" w:hAnsi="Times New Roman"/>
                <w:sz w:val="28"/>
                <w:szCs w:val="28"/>
              </w:rPr>
              <w:t>руб.;</w:t>
            </w:r>
          </w:p>
        </w:tc>
      </w:tr>
      <w:tr w:rsidR="00833E10" w:rsidRPr="00ED6EC8" w:rsidTr="00833E10">
        <w:tc>
          <w:tcPr>
            <w:tcW w:w="2424" w:type="dxa"/>
            <w:hideMark/>
          </w:tcPr>
          <w:p w:rsidR="00833E10" w:rsidRPr="00ED6EC8" w:rsidRDefault="00833E10" w:rsidP="00A37B0A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ED6EC8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Аристов И.А.</w:t>
            </w:r>
          </w:p>
        </w:tc>
        <w:tc>
          <w:tcPr>
            <w:tcW w:w="2340" w:type="dxa"/>
            <w:hideMark/>
          </w:tcPr>
          <w:p w:rsidR="00833E10" w:rsidRPr="00ED6EC8" w:rsidRDefault="00833E10" w:rsidP="00A37B0A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EC8">
              <w:rPr>
                <w:rFonts w:ascii="Times New Roman" w:eastAsia="Times New Roman" w:hAnsi="Times New Roman"/>
                <w:sz w:val="28"/>
                <w:szCs w:val="28"/>
              </w:rPr>
              <w:t xml:space="preserve">– в размере </w:t>
            </w:r>
            <w:r w:rsidR="000D37D9" w:rsidRPr="00ED6EC8">
              <w:rPr>
                <w:rFonts w:ascii="Times New Roman" w:eastAsia="Times New Roman" w:hAnsi="Times New Roman"/>
                <w:sz w:val="28"/>
                <w:szCs w:val="28"/>
              </w:rPr>
              <w:t>60000</w:t>
            </w:r>
          </w:p>
        </w:tc>
        <w:tc>
          <w:tcPr>
            <w:tcW w:w="3388" w:type="dxa"/>
            <w:hideMark/>
          </w:tcPr>
          <w:p w:rsidR="00833E10" w:rsidRPr="00ED6EC8" w:rsidRDefault="00833E10" w:rsidP="00A37B0A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EC8">
              <w:rPr>
                <w:rFonts w:ascii="Times New Roman" w:eastAsia="Times New Roman" w:hAnsi="Times New Roman"/>
                <w:sz w:val="28"/>
                <w:szCs w:val="28"/>
              </w:rPr>
              <w:t>руб.;</w:t>
            </w:r>
          </w:p>
        </w:tc>
      </w:tr>
      <w:tr w:rsidR="00833E10" w:rsidRPr="00ED6EC8" w:rsidTr="00833E10">
        <w:tc>
          <w:tcPr>
            <w:tcW w:w="2424" w:type="dxa"/>
            <w:hideMark/>
          </w:tcPr>
          <w:p w:rsidR="00833E10" w:rsidRPr="00ED6EC8" w:rsidRDefault="00833E10" w:rsidP="00A37B0A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ED6EC8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Коновалова Е.А.</w:t>
            </w:r>
          </w:p>
        </w:tc>
        <w:tc>
          <w:tcPr>
            <w:tcW w:w="2340" w:type="dxa"/>
            <w:hideMark/>
          </w:tcPr>
          <w:p w:rsidR="00833E10" w:rsidRPr="00ED6EC8" w:rsidRDefault="00833E10" w:rsidP="00A37B0A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EC8">
              <w:rPr>
                <w:rFonts w:ascii="Times New Roman" w:eastAsia="Times New Roman" w:hAnsi="Times New Roman"/>
                <w:sz w:val="28"/>
                <w:szCs w:val="28"/>
              </w:rPr>
              <w:t xml:space="preserve">– в размере </w:t>
            </w:r>
            <w:r w:rsidR="000D37D9" w:rsidRPr="00ED6EC8">
              <w:rPr>
                <w:rFonts w:ascii="Times New Roman" w:eastAsia="Times New Roman" w:hAnsi="Times New Roman"/>
                <w:sz w:val="28"/>
                <w:szCs w:val="28"/>
              </w:rPr>
              <w:t>60000</w:t>
            </w:r>
          </w:p>
        </w:tc>
        <w:tc>
          <w:tcPr>
            <w:tcW w:w="3388" w:type="dxa"/>
            <w:hideMark/>
          </w:tcPr>
          <w:p w:rsidR="00833E10" w:rsidRPr="00ED6EC8" w:rsidRDefault="00833E10" w:rsidP="00A37B0A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EC8">
              <w:rPr>
                <w:rFonts w:ascii="Times New Roman" w:eastAsia="Times New Roman" w:hAnsi="Times New Roman"/>
                <w:sz w:val="28"/>
                <w:szCs w:val="28"/>
              </w:rPr>
              <w:t>руб.;</w:t>
            </w:r>
          </w:p>
        </w:tc>
      </w:tr>
      <w:tr w:rsidR="00833E10" w:rsidRPr="00ED6EC8" w:rsidTr="00833E10">
        <w:tc>
          <w:tcPr>
            <w:tcW w:w="2424" w:type="dxa"/>
            <w:hideMark/>
          </w:tcPr>
          <w:p w:rsidR="00833E10" w:rsidRPr="00ED6EC8" w:rsidRDefault="00833E10" w:rsidP="00A37B0A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ED6EC8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Муравская</w:t>
            </w:r>
            <w:proofErr w:type="spellEnd"/>
            <w:r w:rsidRPr="00ED6EC8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 Ю.С. </w:t>
            </w:r>
          </w:p>
        </w:tc>
        <w:tc>
          <w:tcPr>
            <w:tcW w:w="2340" w:type="dxa"/>
            <w:hideMark/>
          </w:tcPr>
          <w:p w:rsidR="00833E10" w:rsidRPr="00ED6EC8" w:rsidRDefault="00833E10" w:rsidP="00A37B0A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EC8">
              <w:rPr>
                <w:rFonts w:ascii="Times New Roman" w:eastAsia="Times New Roman" w:hAnsi="Times New Roman"/>
                <w:sz w:val="28"/>
                <w:szCs w:val="28"/>
              </w:rPr>
              <w:t xml:space="preserve">– в размере </w:t>
            </w:r>
            <w:r w:rsidR="000D37D9" w:rsidRPr="00ED6EC8">
              <w:rPr>
                <w:rFonts w:ascii="Times New Roman" w:eastAsia="Times New Roman" w:hAnsi="Times New Roman"/>
                <w:sz w:val="28"/>
                <w:szCs w:val="28"/>
              </w:rPr>
              <w:t>60000</w:t>
            </w:r>
          </w:p>
        </w:tc>
        <w:tc>
          <w:tcPr>
            <w:tcW w:w="3388" w:type="dxa"/>
            <w:hideMark/>
          </w:tcPr>
          <w:p w:rsidR="00833E10" w:rsidRPr="00ED6EC8" w:rsidRDefault="00833E10" w:rsidP="00A37B0A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EC8">
              <w:rPr>
                <w:rFonts w:ascii="Times New Roman" w:eastAsia="Times New Roman" w:hAnsi="Times New Roman"/>
                <w:sz w:val="28"/>
                <w:szCs w:val="28"/>
              </w:rPr>
              <w:t>руб.;</w:t>
            </w:r>
          </w:p>
        </w:tc>
      </w:tr>
      <w:tr w:rsidR="00833E10" w:rsidRPr="00ED6EC8" w:rsidTr="00833E10">
        <w:tc>
          <w:tcPr>
            <w:tcW w:w="2424" w:type="dxa"/>
            <w:hideMark/>
          </w:tcPr>
          <w:p w:rsidR="00833E10" w:rsidRPr="00ED6EC8" w:rsidRDefault="00833E10" w:rsidP="00A37B0A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ED6EC8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Ничемержин</w:t>
            </w:r>
            <w:proofErr w:type="spellEnd"/>
            <w:r w:rsidRPr="00ED6EC8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 А.В.</w:t>
            </w:r>
          </w:p>
        </w:tc>
        <w:tc>
          <w:tcPr>
            <w:tcW w:w="2340" w:type="dxa"/>
            <w:hideMark/>
          </w:tcPr>
          <w:p w:rsidR="00833E10" w:rsidRPr="00ED6EC8" w:rsidRDefault="00833E10" w:rsidP="00A37B0A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EC8">
              <w:rPr>
                <w:rFonts w:ascii="Times New Roman" w:eastAsia="Times New Roman" w:hAnsi="Times New Roman"/>
                <w:sz w:val="28"/>
                <w:szCs w:val="28"/>
              </w:rPr>
              <w:t xml:space="preserve">– в размере </w:t>
            </w:r>
            <w:r w:rsidR="000D37D9" w:rsidRPr="00ED6EC8">
              <w:rPr>
                <w:rFonts w:ascii="Times New Roman" w:eastAsia="Times New Roman" w:hAnsi="Times New Roman"/>
                <w:sz w:val="28"/>
                <w:szCs w:val="28"/>
              </w:rPr>
              <w:t>60000</w:t>
            </w:r>
          </w:p>
        </w:tc>
        <w:tc>
          <w:tcPr>
            <w:tcW w:w="3388" w:type="dxa"/>
            <w:hideMark/>
          </w:tcPr>
          <w:p w:rsidR="00833E10" w:rsidRPr="00ED6EC8" w:rsidRDefault="00833E10" w:rsidP="00A37B0A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EC8">
              <w:rPr>
                <w:rFonts w:ascii="Times New Roman" w:eastAsia="Times New Roman" w:hAnsi="Times New Roman"/>
                <w:sz w:val="28"/>
                <w:szCs w:val="28"/>
              </w:rPr>
              <w:t>руб.;</w:t>
            </w:r>
          </w:p>
        </w:tc>
      </w:tr>
      <w:tr w:rsidR="00833E10" w:rsidRPr="00ED6EC8" w:rsidTr="00833E10">
        <w:tc>
          <w:tcPr>
            <w:tcW w:w="2424" w:type="dxa"/>
            <w:hideMark/>
          </w:tcPr>
          <w:p w:rsidR="00833E10" w:rsidRPr="00ED6EC8" w:rsidRDefault="00833E10" w:rsidP="00A37B0A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ED6EC8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Халезов</w:t>
            </w:r>
            <w:proofErr w:type="spellEnd"/>
            <w:r w:rsidRPr="00ED6EC8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 И.А.</w:t>
            </w:r>
          </w:p>
        </w:tc>
        <w:tc>
          <w:tcPr>
            <w:tcW w:w="2340" w:type="dxa"/>
            <w:hideMark/>
          </w:tcPr>
          <w:p w:rsidR="00833E10" w:rsidRPr="00ED6EC8" w:rsidRDefault="00833E10" w:rsidP="00A37B0A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EC8">
              <w:rPr>
                <w:rFonts w:ascii="Times New Roman" w:eastAsia="Times New Roman" w:hAnsi="Times New Roman"/>
                <w:sz w:val="28"/>
                <w:szCs w:val="28"/>
              </w:rPr>
              <w:t xml:space="preserve">– в размере </w:t>
            </w:r>
            <w:r w:rsidR="000D37D9" w:rsidRPr="00ED6EC8">
              <w:rPr>
                <w:rFonts w:ascii="Times New Roman" w:eastAsia="Times New Roman" w:hAnsi="Times New Roman"/>
                <w:sz w:val="28"/>
                <w:szCs w:val="28"/>
              </w:rPr>
              <w:t>60000</w:t>
            </w:r>
          </w:p>
        </w:tc>
        <w:tc>
          <w:tcPr>
            <w:tcW w:w="3388" w:type="dxa"/>
            <w:hideMark/>
          </w:tcPr>
          <w:p w:rsidR="00833E10" w:rsidRPr="00ED6EC8" w:rsidRDefault="00833E10" w:rsidP="00A37B0A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EC8">
              <w:rPr>
                <w:rFonts w:ascii="Times New Roman" w:eastAsia="Times New Roman" w:hAnsi="Times New Roman"/>
                <w:sz w:val="28"/>
                <w:szCs w:val="28"/>
              </w:rPr>
              <w:t>руб.;</w:t>
            </w:r>
          </w:p>
        </w:tc>
      </w:tr>
      <w:tr w:rsidR="00833E10" w:rsidRPr="00ED6EC8" w:rsidTr="00833E10">
        <w:trPr>
          <w:trHeight w:val="315"/>
        </w:trPr>
        <w:tc>
          <w:tcPr>
            <w:tcW w:w="2424" w:type="dxa"/>
          </w:tcPr>
          <w:p w:rsidR="00833E10" w:rsidRPr="00ED6EC8" w:rsidRDefault="00833E10" w:rsidP="00A37B0A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D6EC8">
              <w:rPr>
                <w:rFonts w:ascii="Times New Roman" w:eastAsia="Times New Roman" w:hAnsi="Times New Roman"/>
                <w:sz w:val="28"/>
                <w:szCs w:val="28"/>
              </w:rPr>
              <w:t>Гордина</w:t>
            </w:r>
            <w:proofErr w:type="spellEnd"/>
            <w:r w:rsidRPr="00ED6EC8">
              <w:rPr>
                <w:rFonts w:ascii="Times New Roman" w:eastAsia="Times New Roman" w:hAnsi="Times New Roman"/>
                <w:sz w:val="28"/>
                <w:szCs w:val="28"/>
              </w:rPr>
              <w:t xml:space="preserve"> О.А. </w:t>
            </w:r>
          </w:p>
        </w:tc>
        <w:tc>
          <w:tcPr>
            <w:tcW w:w="2340" w:type="dxa"/>
          </w:tcPr>
          <w:p w:rsidR="00833E10" w:rsidRPr="00ED6EC8" w:rsidRDefault="00833E10" w:rsidP="00A37B0A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EC8">
              <w:rPr>
                <w:rFonts w:ascii="Times New Roman" w:eastAsia="Times New Roman" w:hAnsi="Times New Roman"/>
                <w:sz w:val="28"/>
                <w:szCs w:val="28"/>
              </w:rPr>
              <w:t xml:space="preserve">– в размере </w:t>
            </w:r>
            <w:r w:rsidR="000D37D9" w:rsidRPr="00ED6EC8">
              <w:rPr>
                <w:rFonts w:ascii="Times New Roman" w:eastAsia="Times New Roman" w:hAnsi="Times New Roman"/>
                <w:sz w:val="28"/>
                <w:szCs w:val="28"/>
              </w:rPr>
              <w:t>60000</w:t>
            </w:r>
          </w:p>
        </w:tc>
        <w:tc>
          <w:tcPr>
            <w:tcW w:w="3388" w:type="dxa"/>
          </w:tcPr>
          <w:p w:rsidR="00833E10" w:rsidRPr="00ED6EC8" w:rsidRDefault="00833E10" w:rsidP="00A37B0A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EC8">
              <w:rPr>
                <w:rFonts w:ascii="Times New Roman" w:eastAsia="Times New Roman" w:hAnsi="Times New Roman"/>
                <w:sz w:val="28"/>
                <w:szCs w:val="28"/>
              </w:rPr>
              <w:t>руб.;</w:t>
            </w:r>
          </w:p>
        </w:tc>
      </w:tr>
      <w:tr w:rsidR="00833E10" w:rsidRPr="00ED6EC8" w:rsidTr="00833E10">
        <w:trPr>
          <w:trHeight w:val="300"/>
        </w:trPr>
        <w:tc>
          <w:tcPr>
            <w:tcW w:w="2424" w:type="dxa"/>
          </w:tcPr>
          <w:p w:rsidR="00833E10" w:rsidRPr="00ED6EC8" w:rsidRDefault="00833E10" w:rsidP="00A37B0A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EC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Иванова А.К.</w:t>
            </w:r>
          </w:p>
        </w:tc>
        <w:tc>
          <w:tcPr>
            <w:tcW w:w="2340" w:type="dxa"/>
          </w:tcPr>
          <w:p w:rsidR="00833E10" w:rsidRPr="00ED6EC8" w:rsidRDefault="00833E10" w:rsidP="00A37B0A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EC8">
              <w:rPr>
                <w:rFonts w:ascii="Times New Roman" w:eastAsia="Times New Roman" w:hAnsi="Times New Roman"/>
                <w:sz w:val="28"/>
                <w:szCs w:val="28"/>
              </w:rPr>
              <w:t xml:space="preserve">– в размере </w:t>
            </w:r>
            <w:r w:rsidR="000D37D9" w:rsidRPr="00ED6EC8">
              <w:rPr>
                <w:rFonts w:ascii="Times New Roman" w:eastAsia="Times New Roman" w:hAnsi="Times New Roman"/>
                <w:sz w:val="28"/>
                <w:szCs w:val="28"/>
              </w:rPr>
              <w:t>60000</w:t>
            </w:r>
          </w:p>
        </w:tc>
        <w:tc>
          <w:tcPr>
            <w:tcW w:w="3388" w:type="dxa"/>
          </w:tcPr>
          <w:p w:rsidR="00833E10" w:rsidRPr="00ED6EC8" w:rsidRDefault="00833E10" w:rsidP="00A37B0A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EC8">
              <w:rPr>
                <w:rFonts w:ascii="Times New Roman" w:eastAsia="Times New Roman" w:hAnsi="Times New Roman"/>
                <w:sz w:val="28"/>
                <w:szCs w:val="28"/>
              </w:rPr>
              <w:t>руб.;</w:t>
            </w:r>
          </w:p>
        </w:tc>
      </w:tr>
      <w:tr w:rsidR="00833E10" w:rsidRPr="00ED6EC8" w:rsidTr="00833E10">
        <w:trPr>
          <w:trHeight w:val="357"/>
        </w:trPr>
        <w:tc>
          <w:tcPr>
            <w:tcW w:w="2424" w:type="dxa"/>
          </w:tcPr>
          <w:p w:rsidR="00833E10" w:rsidRPr="00ED6EC8" w:rsidRDefault="00833E10" w:rsidP="00A37B0A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D6EC8">
              <w:rPr>
                <w:rFonts w:ascii="Times New Roman" w:eastAsia="Times New Roman" w:hAnsi="Times New Roman"/>
                <w:sz w:val="28"/>
                <w:szCs w:val="28"/>
              </w:rPr>
              <w:t>Казаковская</w:t>
            </w:r>
            <w:proofErr w:type="spellEnd"/>
            <w:r w:rsidRPr="00ED6EC8">
              <w:rPr>
                <w:rFonts w:ascii="Times New Roman" w:eastAsia="Times New Roman" w:hAnsi="Times New Roman"/>
                <w:sz w:val="28"/>
                <w:szCs w:val="28"/>
              </w:rPr>
              <w:t xml:space="preserve"> Ю.Б.</w:t>
            </w:r>
          </w:p>
        </w:tc>
        <w:tc>
          <w:tcPr>
            <w:tcW w:w="2340" w:type="dxa"/>
          </w:tcPr>
          <w:p w:rsidR="00833E10" w:rsidRPr="00ED6EC8" w:rsidRDefault="00833E10" w:rsidP="00A37B0A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EC8">
              <w:rPr>
                <w:rFonts w:ascii="Times New Roman" w:eastAsia="Times New Roman" w:hAnsi="Times New Roman"/>
                <w:sz w:val="28"/>
                <w:szCs w:val="28"/>
              </w:rPr>
              <w:t xml:space="preserve">– в размере </w:t>
            </w:r>
            <w:r w:rsidR="000D37D9" w:rsidRPr="00ED6EC8">
              <w:rPr>
                <w:rFonts w:ascii="Times New Roman" w:eastAsia="Times New Roman" w:hAnsi="Times New Roman"/>
                <w:sz w:val="28"/>
                <w:szCs w:val="28"/>
              </w:rPr>
              <w:t>60000</w:t>
            </w:r>
          </w:p>
        </w:tc>
        <w:tc>
          <w:tcPr>
            <w:tcW w:w="3388" w:type="dxa"/>
          </w:tcPr>
          <w:p w:rsidR="00833E10" w:rsidRPr="00ED6EC8" w:rsidRDefault="00833E10" w:rsidP="00A37B0A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EC8">
              <w:rPr>
                <w:rFonts w:ascii="Times New Roman" w:eastAsia="Times New Roman" w:hAnsi="Times New Roman"/>
                <w:sz w:val="28"/>
                <w:szCs w:val="28"/>
              </w:rPr>
              <w:t>руб.;</w:t>
            </w:r>
          </w:p>
        </w:tc>
      </w:tr>
      <w:tr w:rsidR="00833E10" w:rsidRPr="00ED6EC8" w:rsidTr="00833E10">
        <w:trPr>
          <w:trHeight w:val="315"/>
        </w:trPr>
        <w:tc>
          <w:tcPr>
            <w:tcW w:w="2424" w:type="dxa"/>
          </w:tcPr>
          <w:p w:rsidR="00833E10" w:rsidRPr="00ED6EC8" w:rsidRDefault="00833E10" w:rsidP="00A37B0A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EC8">
              <w:rPr>
                <w:rFonts w:ascii="Times New Roman" w:eastAsia="Times New Roman" w:hAnsi="Times New Roman"/>
                <w:sz w:val="28"/>
                <w:szCs w:val="28"/>
              </w:rPr>
              <w:t>Тельманова М.В.</w:t>
            </w:r>
          </w:p>
        </w:tc>
        <w:tc>
          <w:tcPr>
            <w:tcW w:w="2340" w:type="dxa"/>
          </w:tcPr>
          <w:p w:rsidR="00833E10" w:rsidRPr="00ED6EC8" w:rsidRDefault="00833E10" w:rsidP="00A37B0A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EC8">
              <w:rPr>
                <w:rFonts w:ascii="Times New Roman" w:eastAsia="Times New Roman" w:hAnsi="Times New Roman"/>
                <w:sz w:val="28"/>
                <w:szCs w:val="28"/>
              </w:rPr>
              <w:t xml:space="preserve">– в размере </w:t>
            </w:r>
            <w:r w:rsidR="000D37D9" w:rsidRPr="00ED6EC8">
              <w:rPr>
                <w:rFonts w:ascii="Times New Roman" w:eastAsia="Times New Roman" w:hAnsi="Times New Roman"/>
                <w:sz w:val="28"/>
                <w:szCs w:val="28"/>
              </w:rPr>
              <w:t>60000</w:t>
            </w:r>
          </w:p>
        </w:tc>
        <w:tc>
          <w:tcPr>
            <w:tcW w:w="3388" w:type="dxa"/>
          </w:tcPr>
          <w:p w:rsidR="00833E10" w:rsidRPr="00ED6EC8" w:rsidRDefault="00833E10" w:rsidP="00A37B0A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EC8">
              <w:rPr>
                <w:rFonts w:ascii="Times New Roman" w:eastAsia="Times New Roman" w:hAnsi="Times New Roman"/>
                <w:sz w:val="28"/>
                <w:szCs w:val="28"/>
              </w:rPr>
              <w:t>руб.;</w:t>
            </w:r>
          </w:p>
        </w:tc>
      </w:tr>
      <w:tr w:rsidR="00833E10" w:rsidRPr="00ED6EC8" w:rsidTr="00833E10">
        <w:trPr>
          <w:trHeight w:val="268"/>
        </w:trPr>
        <w:tc>
          <w:tcPr>
            <w:tcW w:w="2424" w:type="dxa"/>
          </w:tcPr>
          <w:p w:rsidR="00833E10" w:rsidRPr="00ED6EC8" w:rsidRDefault="00833E10" w:rsidP="00A37B0A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EC8">
              <w:rPr>
                <w:rFonts w:ascii="Times New Roman" w:eastAsia="Times New Roman" w:hAnsi="Times New Roman"/>
                <w:sz w:val="28"/>
                <w:szCs w:val="28"/>
              </w:rPr>
              <w:t>Шустров Е.В.</w:t>
            </w:r>
          </w:p>
        </w:tc>
        <w:tc>
          <w:tcPr>
            <w:tcW w:w="2340" w:type="dxa"/>
          </w:tcPr>
          <w:p w:rsidR="00833E10" w:rsidRPr="00ED6EC8" w:rsidRDefault="00833E10" w:rsidP="00A37B0A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EC8">
              <w:rPr>
                <w:rFonts w:ascii="Times New Roman" w:eastAsia="Times New Roman" w:hAnsi="Times New Roman"/>
                <w:sz w:val="28"/>
                <w:szCs w:val="28"/>
              </w:rPr>
              <w:t xml:space="preserve">– в размере </w:t>
            </w:r>
            <w:r w:rsidR="000D37D9" w:rsidRPr="00ED6EC8">
              <w:rPr>
                <w:rFonts w:ascii="Times New Roman" w:eastAsia="Times New Roman" w:hAnsi="Times New Roman"/>
                <w:sz w:val="28"/>
                <w:szCs w:val="28"/>
              </w:rPr>
              <w:t>60000</w:t>
            </w:r>
          </w:p>
        </w:tc>
        <w:tc>
          <w:tcPr>
            <w:tcW w:w="3388" w:type="dxa"/>
          </w:tcPr>
          <w:p w:rsidR="00833E10" w:rsidRPr="00ED6EC8" w:rsidRDefault="00833E10" w:rsidP="00A37B0A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EC8">
              <w:rPr>
                <w:rFonts w:ascii="Times New Roman" w:eastAsia="Times New Roman" w:hAnsi="Times New Roman"/>
                <w:sz w:val="28"/>
                <w:szCs w:val="28"/>
              </w:rPr>
              <w:t>руб.;</w:t>
            </w:r>
          </w:p>
        </w:tc>
      </w:tr>
    </w:tbl>
    <w:p w:rsidR="00516612" w:rsidRPr="00ED6EC8" w:rsidRDefault="00516612" w:rsidP="00A37B0A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6EC8">
        <w:rPr>
          <w:rFonts w:ascii="Times New Roman" w:eastAsia="Times New Roman" w:hAnsi="Times New Roman"/>
          <w:sz w:val="28"/>
          <w:szCs w:val="28"/>
          <w:lang w:eastAsia="ru-RU"/>
        </w:rPr>
        <w:t>2. Аппарату Совета депутатов муниципального округа Богородское выплатить поощрение в соответствии с пунктом 1 настоящего решения.</w:t>
      </w:r>
    </w:p>
    <w:p w:rsidR="00516612" w:rsidRPr="00ED6EC8" w:rsidRDefault="00516612" w:rsidP="00A37B0A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6EC8">
        <w:rPr>
          <w:rFonts w:ascii="Times New Roman" w:eastAsia="Times New Roman" w:hAnsi="Times New Roman"/>
          <w:sz w:val="28"/>
          <w:szCs w:val="28"/>
          <w:lang w:eastAsia="ru-RU"/>
        </w:rPr>
        <w:t>3. Направить настоящее решение в Департамент территориальных органов исполнительной власти города Москвы в течение 3 дней со дня его принятия.</w:t>
      </w:r>
    </w:p>
    <w:p w:rsidR="00516612" w:rsidRPr="00ED6EC8" w:rsidRDefault="00516612" w:rsidP="00A37B0A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6EC8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230C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D6EC8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Богородское www.bogorodskoe-mo.ru.</w:t>
      </w:r>
    </w:p>
    <w:p w:rsidR="00516612" w:rsidRPr="00ED6EC8" w:rsidRDefault="00230C44" w:rsidP="00A37B0A">
      <w:pPr>
        <w:spacing w:after="0" w:line="276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5. </w:t>
      </w:r>
      <w:proofErr w:type="gramStart"/>
      <w:r w:rsidR="00516612" w:rsidRPr="00ED6EC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516612" w:rsidRPr="00ED6EC8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Богородское Воловика К.Е.</w:t>
      </w:r>
    </w:p>
    <w:p w:rsidR="008A5DB0" w:rsidRDefault="008A5DB0" w:rsidP="00833E10">
      <w:pPr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5DB0" w:rsidRDefault="008A5DB0" w:rsidP="00833E10">
      <w:pPr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5DB0" w:rsidRDefault="008A5DB0" w:rsidP="00833E10">
      <w:pPr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3E10" w:rsidRDefault="00833E10" w:rsidP="00833E10">
      <w:pPr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</w:p>
    <w:p w:rsidR="00CE7169" w:rsidRDefault="00833E10" w:rsidP="00833E1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округа Богородское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  К.Е. Воловик</w:t>
      </w:r>
    </w:p>
    <w:sectPr w:rsidR="00CE7169" w:rsidSect="00ED6EC8">
      <w:pgSz w:w="11906" w:h="16838"/>
      <w:pgMar w:top="709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12"/>
    <w:rsid w:val="000D37D9"/>
    <w:rsid w:val="00230C44"/>
    <w:rsid w:val="00293A9C"/>
    <w:rsid w:val="002B132E"/>
    <w:rsid w:val="002E2812"/>
    <w:rsid w:val="0033312C"/>
    <w:rsid w:val="00334DFF"/>
    <w:rsid w:val="00411AA6"/>
    <w:rsid w:val="0044036E"/>
    <w:rsid w:val="00477DB0"/>
    <w:rsid w:val="00516612"/>
    <w:rsid w:val="005A51C2"/>
    <w:rsid w:val="005E22DF"/>
    <w:rsid w:val="0060258E"/>
    <w:rsid w:val="006753A4"/>
    <w:rsid w:val="006F0134"/>
    <w:rsid w:val="00737151"/>
    <w:rsid w:val="00833E10"/>
    <w:rsid w:val="0089137B"/>
    <w:rsid w:val="008A5DB0"/>
    <w:rsid w:val="00922125"/>
    <w:rsid w:val="009A6946"/>
    <w:rsid w:val="00A37B0A"/>
    <w:rsid w:val="00BA75E6"/>
    <w:rsid w:val="00BD2415"/>
    <w:rsid w:val="00CE7169"/>
    <w:rsid w:val="00ED6EC8"/>
    <w:rsid w:val="00F15823"/>
    <w:rsid w:val="00F81DC2"/>
    <w:rsid w:val="00FA06F0"/>
    <w:rsid w:val="00FA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612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61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516612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rsid w:val="009A694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9A6946"/>
    <w:rPr>
      <w:rFonts w:ascii="Times New Roman" w:eastAsia="Times New Roman" w:hAnsi="Times New Roman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612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61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516612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rsid w:val="009A694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9A6946"/>
    <w:rPr>
      <w:rFonts w:ascii="Times New Roman" w:eastAsia="Times New Roman" w:hAnsi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2019-06-25T09:37:00Z</cp:lastPrinted>
  <dcterms:created xsi:type="dcterms:W3CDTF">2019-06-19T08:24:00Z</dcterms:created>
  <dcterms:modified xsi:type="dcterms:W3CDTF">2019-06-27T11:34:00Z</dcterms:modified>
</cp:coreProperties>
</file>