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8E" w:rsidRPr="00E5788E" w:rsidRDefault="00E5788E" w:rsidP="00E5788E">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0"/>
          <w:szCs w:val="20"/>
          <w:lang w:eastAsia="ru-RU"/>
        </w:rPr>
        <w:drawing>
          <wp:inline distT="0" distB="0" distL="0" distR="0">
            <wp:extent cx="8572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inline>
        </w:drawing>
      </w:r>
    </w:p>
    <w:p w:rsidR="00E5788E" w:rsidRPr="00E5788E" w:rsidRDefault="00E5788E" w:rsidP="00E5788E">
      <w:pPr>
        <w:spacing w:after="0" w:line="240" w:lineRule="auto"/>
        <w:jc w:val="center"/>
        <w:rPr>
          <w:rFonts w:ascii="Times New Roman" w:eastAsia="Times New Roman" w:hAnsi="Times New Roman" w:cs="Times New Roman"/>
          <w:b/>
          <w:sz w:val="32"/>
          <w:szCs w:val="32"/>
          <w:lang w:eastAsia="ru-RU"/>
        </w:rPr>
      </w:pPr>
    </w:p>
    <w:p w:rsidR="00E5788E" w:rsidRPr="00E5788E" w:rsidRDefault="00E5788E" w:rsidP="00E5788E">
      <w:pPr>
        <w:spacing w:after="0" w:line="240" w:lineRule="auto"/>
        <w:jc w:val="center"/>
        <w:rPr>
          <w:rFonts w:ascii="Times New Roman" w:eastAsia="Times New Roman" w:hAnsi="Times New Roman" w:cs="Times New Roman"/>
          <w:b/>
          <w:sz w:val="32"/>
          <w:szCs w:val="32"/>
          <w:lang w:eastAsia="ru-RU"/>
        </w:rPr>
      </w:pPr>
      <w:r w:rsidRPr="00E5788E">
        <w:rPr>
          <w:rFonts w:ascii="Times New Roman" w:eastAsia="Times New Roman" w:hAnsi="Times New Roman" w:cs="Times New Roman"/>
          <w:b/>
          <w:sz w:val="32"/>
          <w:szCs w:val="32"/>
          <w:lang w:eastAsia="ru-RU"/>
        </w:rPr>
        <w:t>СОВЕТ ДЕПУТАТОВ</w:t>
      </w:r>
    </w:p>
    <w:p w:rsidR="00E5788E" w:rsidRPr="00E5788E" w:rsidRDefault="00E5788E" w:rsidP="00E5788E">
      <w:pPr>
        <w:spacing w:after="0" w:line="240" w:lineRule="auto"/>
        <w:jc w:val="center"/>
        <w:rPr>
          <w:rFonts w:ascii="Times New Roman" w:eastAsia="Times New Roman" w:hAnsi="Times New Roman" w:cs="Times New Roman"/>
          <w:b/>
          <w:sz w:val="32"/>
          <w:szCs w:val="32"/>
          <w:lang w:eastAsia="ru-RU"/>
        </w:rPr>
      </w:pPr>
      <w:r w:rsidRPr="00E5788E">
        <w:rPr>
          <w:rFonts w:ascii="Times New Roman" w:eastAsia="Times New Roman" w:hAnsi="Times New Roman" w:cs="Times New Roman"/>
          <w:b/>
          <w:sz w:val="32"/>
          <w:szCs w:val="32"/>
          <w:lang w:eastAsia="ru-RU"/>
        </w:rPr>
        <w:t>МУНИЦИПАЛЬНОГО ОКРУГА БОГОРОДСКОЕ</w:t>
      </w:r>
    </w:p>
    <w:p w:rsidR="00E5788E" w:rsidRPr="00E5788E" w:rsidRDefault="00E5788E" w:rsidP="00E5788E">
      <w:pPr>
        <w:tabs>
          <w:tab w:val="left" w:pos="5680"/>
        </w:tabs>
        <w:spacing w:after="0" w:line="240" w:lineRule="auto"/>
        <w:rPr>
          <w:rFonts w:ascii="Times New Roman" w:eastAsia="Times New Roman" w:hAnsi="Times New Roman" w:cs="Times New Roman"/>
          <w:sz w:val="24"/>
          <w:szCs w:val="24"/>
          <w:lang w:eastAsia="ru-RU"/>
        </w:rPr>
      </w:pPr>
      <w:r w:rsidRPr="00E5788E">
        <w:rPr>
          <w:rFonts w:ascii="Times New Roman" w:eastAsia="Times New Roman" w:hAnsi="Times New Roman" w:cs="Times New Roman"/>
          <w:sz w:val="20"/>
          <w:szCs w:val="20"/>
          <w:lang w:eastAsia="ru-RU"/>
        </w:rPr>
        <w:tab/>
      </w:r>
    </w:p>
    <w:p w:rsidR="00E5788E" w:rsidRPr="00E5788E" w:rsidRDefault="00E5788E" w:rsidP="00E5788E">
      <w:pPr>
        <w:spacing w:after="0" w:line="240" w:lineRule="auto"/>
        <w:jc w:val="center"/>
        <w:rPr>
          <w:rFonts w:ascii="Times New Roman" w:eastAsia="Times New Roman" w:hAnsi="Times New Roman" w:cs="Times New Roman"/>
          <w:b/>
          <w:sz w:val="32"/>
          <w:szCs w:val="32"/>
          <w:lang w:eastAsia="ru-RU"/>
        </w:rPr>
      </w:pPr>
      <w:r w:rsidRPr="00E5788E">
        <w:rPr>
          <w:rFonts w:ascii="Times New Roman" w:eastAsia="Times New Roman" w:hAnsi="Times New Roman" w:cs="Times New Roman"/>
          <w:b/>
          <w:sz w:val="32"/>
          <w:szCs w:val="32"/>
          <w:lang w:eastAsia="ru-RU"/>
        </w:rPr>
        <w:t>РЕШЕНИЕ</w:t>
      </w:r>
    </w:p>
    <w:p w:rsidR="00E5788E" w:rsidRPr="00E5788E" w:rsidRDefault="00E5788E" w:rsidP="00E5788E">
      <w:pPr>
        <w:spacing w:after="0" w:line="240" w:lineRule="auto"/>
        <w:jc w:val="center"/>
        <w:rPr>
          <w:rFonts w:ascii="Times New Roman" w:eastAsia="Times New Roman" w:hAnsi="Times New Roman" w:cs="Times New Roman"/>
          <w:b/>
          <w:sz w:val="32"/>
          <w:szCs w:val="32"/>
          <w:lang w:eastAsia="ru-RU"/>
        </w:rPr>
      </w:pPr>
    </w:p>
    <w:p w:rsidR="00E5788E" w:rsidRPr="00E5788E" w:rsidRDefault="00E5788E" w:rsidP="00E5788E">
      <w:pPr>
        <w:spacing w:after="0" w:line="240" w:lineRule="auto"/>
        <w:rPr>
          <w:rFonts w:ascii="Times New Roman" w:eastAsia="Times New Roman" w:hAnsi="Times New Roman" w:cs="Times New Roman"/>
          <w:sz w:val="28"/>
          <w:szCs w:val="28"/>
          <w:lang w:eastAsia="ru-RU"/>
        </w:rPr>
      </w:pPr>
      <w:r w:rsidRPr="00E5788E">
        <w:rPr>
          <w:rFonts w:ascii="Times New Roman" w:eastAsia="Times New Roman" w:hAnsi="Times New Roman" w:cs="Times New Roman"/>
          <w:sz w:val="28"/>
          <w:szCs w:val="28"/>
          <w:lang w:eastAsia="ru-RU"/>
        </w:rPr>
        <w:t>17.12.2015 № 17/</w:t>
      </w:r>
      <w:r>
        <w:rPr>
          <w:rFonts w:ascii="Times New Roman" w:eastAsia="Times New Roman" w:hAnsi="Times New Roman" w:cs="Times New Roman"/>
          <w:sz w:val="28"/>
          <w:szCs w:val="28"/>
          <w:lang w:eastAsia="ru-RU"/>
        </w:rPr>
        <w:t>23</w:t>
      </w:r>
    </w:p>
    <w:p w:rsidR="00E5788E" w:rsidRPr="00E5788E" w:rsidRDefault="00E5788E" w:rsidP="00E5788E">
      <w:pPr>
        <w:spacing w:after="0" w:line="240" w:lineRule="auto"/>
        <w:jc w:val="both"/>
        <w:rPr>
          <w:rFonts w:ascii="Times New Roman" w:eastAsia="Times New Roman" w:hAnsi="Times New Roman" w:cs="Times New Roman"/>
          <w:sz w:val="26"/>
          <w:szCs w:val="26"/>
          <w:lang w:eastAsia="ru-RU"/>
        </w:rPr>
      </w:pPr>
    </w:p>
    <w:p w:rsidR="001037FA" w:rsidRPr="00C10821" w:rsidRDefault="001037FA" w:rsidP="000E2531">
      <w:pPr>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0E2531" w:rsidTr="00291D4B">
        <w:tc>
          <w:tcPr>
            <w:tcW w:w="4503" w:type="dxa"/>
          </w:tcPr>
          <w:p w:rsidR="000E2531" w:rsidRPr="00C10821" w:rsidRDefault="000E2531" w:rsidP="000E2531">
            <w:pPr>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 xml:space="preserve">Об утверждении Положения о конкурсе на замещение должности муниципальной службы в аппарате Совета депутатов муниципального округа </w:t>
            </w:r>
            <w:proofErr w:type="spellStart"/>
            <w:r>
              <w:rPr>
                <w:rFonts w:ascii="Times New Roman" w:eastAsia="Times New Roman" w:hAnsi="Times New Roman" w:cs="Times New Roman"/>
                <w:b/>
                <w:bCs/>
                <w:sz w:val="28"/>
                <w:szCs w:val="28"/>
                <w:lang w:eastAsia="ru-RU"/>
              </w:rPr>
              <w:t>Богородское</w:t>
            </w:r>
            <w:proofErr w:type="spellEnd"/>
          </w:p>
          <w:p w:rsidR="000E2531" w:rsidRDefault="000E2531" w:rsidP="000E2531">
            <w:pPr>
              <w:jc w:val="both"/>
              <w:rPr>
                <w:rFonts w:ascii="Times New Roman" w:eastAsia="Times New Roman" w:hAnsi="Times New Roman" w:cs="Times New Roman"/>
                <w:sz w:val="28"/>
                <w:szCs w:val="28"/>
                <w:lang w:eastAsia="ru-RU"/>
              </w:rPr>
            </w:pPr>
          </w:p>
        </w:tc>
      </w:tr>
    </w:tbl>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В соответствии со статьей 17 Федерального закона от 2 марта 2007 года № 25-ФЗ «О муниципальной службе в Российской Федерации», статьей 19 Закона города Москвы от 22 октября 2008 года № 50 «О муниципальной службе в городе Москве»,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 xml:space="preserve">Совет депутатов </w:t>
      </w:r>
      <w:r w:rsidR="00C10821">
        <w:rPr>
          <w:rFonts w:ascii="Times New Roman" w:eastAsia="Times New Roman" w:hAnsi="Times New Roman" w:cs="Times New Roman"/>
          <w:b/>
          <w:bCs/>
          <w:sz w:val="28"/>
          <w:szCs w:val="28"/>
          <w:lang w:eastAsia="ru-RU"/>
        </w:rPr>
        <w:t xml:space="preserve">муниципального округа </w:t>
      </w:r>
      <w:proofErr w:type="spellStart"/>
      <w:r w:rsidR="00C10821">
        <w:rPr>
          <w:rFonts w:ascii="Times New Roman" w:eastAsia="Times New Roman" w:hAnsi="Times New Roman" w:cs="Times New Roman"/>
          <w:b/>
          <w:bCs/>
          <w:sz w:val="28"/>
          <w:szCs w:val="28"/>
          <w:lang w:eastAsia="ru-RU"/>
        </w:rPr>
        <w:t>Богородское</w:t>
      </w:r>
      <w:proofErr w:type="spellEnd"/>
      <w:r w:rsidR="00C10821">
        <w:rPr>
          <w:rFonts w:ascii="Times New Roman" w:eastAsia="Times New Roman" w:hAnsi="Times New Roman" w:cs="Times New Roman"/>
          <w:b/>
          <w:bCs/>
          <w:sz w:val="28"/>
          <w:szCs w:val="28"/>
          <w:lang w:eastAsia="ru-RU"/>
        </w:rPr>
        <w:t xml:space="preserve"> </w:t>
      </w:r>
      <w:r w:rsidRPr="00C10821">
        <w:rPr>
          <w:rFonts w:ascii="Times New Roman" w:eastAsia="Times New Roman" w:hAnsi="Times New Roman" w:cs="Times New Roman"/>
          <w:b/>
          <w:bCs/>
          <w:sz w:val="28"/>
          <w:szCs w:val="28"/>
          <w:lang w:eastAsia="ru-RU"/>
        </w:rPr>
        <w:t>решил:</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0E2531">
      <w:p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1</w:t>
      </w:r>
      <w:r w:rsidR="00C10821">
        <w:rPr>
          <w:rFonts w:ascii="Times New Roman" w:eastAsia="Times New Roman" w:hAnsi="Times New Roman" w:cs="Times New Roman"/>
          <w:sz w:val="28"/>
          <w:szCs w:val="28"/>
          <w:lang w:eastAsia="ru-RU"/>
        </w:rPr>
        <w:t xml:space="preserve">. </w:t>
      </w:r>
      <w:r w:rsidRPr="00C10821">
        <w:rPr>
          <w:rFonts w:ascii="Times New Roman" w:eastAsia="Times New Roman" w:hAnsi="Times New Roman" w:cs="Times New Roman"/>
          <w:sz w:val="28"/>
          <w:szCs w:val="28"/>
          <w:lang w:eastAsia="ru-RU"/>
        </w:rPr>
        <w:t xml:space="preserve">Утвердить Положение о конкурсе на замещение должности муниципальной службы в аппарате Совета депутатов муниципального округа </w:t>
      </w:r>
      <w:proofErr w:type="spellStart"/>
      <w:r w:rsidR="00C10821">
        <w:rPr>
          <w:rFonts w:ascii="Times New Roman" w:eastAsia="Times New Roman" w:hAnsi="Times New Roman" w:cs="Times New Roman"/>
          <w:sz w:val="28"/>
          <w:szCs w:val="28"/>
          <w:lang w:eastAsia="ru-RU"/>
        </w:rPr>
        <w:t>Богородское</w:t>
      </w:r>
      <w:proofErr w:type="spellEnd"/>
      <w:r w:rsidRPr="00C10821">
        <w:rPr>
          <w:rFonts w:ascii="Times New Roman" w:eastAsia="Times New Roman" w:hAnsi="Times New Roman" w:cs="Times New Roman"/>
          <w:sz w:val="28"/>
          <w:szCs w:val="28"/>
          <w:lang w:eastAsia="ru-RU"/>
        </w:rPr>
        <w:t xml:space="preserve"> (приложение 1).</w:t>
      </w:r>
    </w:p>
    <w:p w:rsidR="008A2655" w:rsidRDefault="00C10821" w:rsidP="000E2531">
      <w:p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8A2655" w:rsidRPr="00C10821">
        <w:rPr>
          <w:rFonts w:ascii="Times New Roman" w:eastAsia="Times New Roman" w:hAnsi="Times New Roman" w:cs="Times New Roman"/>
          <w:sz w:val="28"/>
          <w:szCs w:val="28"/>
          <w:lang w:eastAsia="ru-RU"/>
        </w:rPr>
        <w:t xml:space="preserve">Утвердить состав конкурсной комиссии на замещение должности муниципальной службы в аппарате Совета депутатов муниципального округа </w:t>
      </w:r>
      <w:proofErr w:type="spellStart"/>
      <w:r>
        <w:rPr>
          <w:rFonts w:ascii="Times New Roman" w:eastAsia="Times New Roman" w:hAnsi="Times New Roman" w:cs="Times New Roman"/>
          <w:sz w:val="28"/>
          <w:szCs w:val="28"/>
          <w:lang w:eastAsia="ru-RU"/>
        </w:rPr>
        <w:t>Богородское</w:t>
      </w:r>
      <w:proofErr w:type="spellEnd"/>
      <w:r w:rsidR="008A2655" w:rsidRPr="00C10821">
        <w:rPr>
          <w:rFonts w:ascii="Times New Roman" w:eastAsia="Times New Roman" w:hAnsi="Times New Roman" w:cs="Times New Roman"/>
          <w:sz w:val="28"/>
          <w:szCs w:val="28"/>
          <w:lang w:eastAsia="ru-RU"/>
        </w:rPr>
        <w:t xml:space="preserve"> (приложение 2).</w:t>
      </w:r>
    </w:p>
    <w:p w:rsidR="00C10821" w:rsidRPr="00C10821" w:rsidRDefault="00C10821" w:rsidP="000E2531">
      <w:pPr>
        <w:pStyle w:val="a3"/>
        <w:numPr>
          <w:ilvl w:val="0"/>
          <w:numId w:val="2"/>
        </w:numPr>
        <w:tabs>
          <w:tab w:val="left" w:pos="709"/>
          <w:tab w:val="left" w:pos="851"/>
          <w:tab w:val="left" w:pos="993"/>
        </w:tabs>
        <w:spacing w:after="0" w:line="240" w:lineRule="auto"/>
        <w:ind w:left="0" w:firstLine="709"/>
        <w:jc w:val="both"/>
        <w:rPr>
          <w:rFonts w:ascii="Times New Roman" w:eastAsia="Calibri" w:hAnsi="Times New Roman" w:cs="Times New Roman"/>
          <w:sz w:val="28"/>
          <w:szCs w:val="28"/>
        </w:rPr>
      </w:pPr>
      <w:r w:rsidRPr="00C10821">
        <w:rPr>
          <w:rFonts w:ascii="Times New Roman" w:eastAsia="Calibri" w:hAnsi="Times New Roman" w:cs="Times New Roman"/>
          <w:sz w:val="28"/>
          <w:szCs w:val="28"/>
        </w:rPr>
        <w:t xml:space="preserve">Признать утратившим силу решение муниципального Собрания внутригородского муниципального образования </w:t>
      </w:r>
      <w:proofErr w:type="spellStart"/>
      <w:r w:rsidRPr="00C10821">
        <w:rPr>
          <w:rFonts w:ascii="Times New Roman" w:eastAsia="Calibri" w:hAnsi="Times New Roman" w:cs="Times New Roman"/>
          <w:sz w:val="28"/>
          <w:szCs w:val="28"/>
        </w:rPr>
        <w:t>Богородское</w:t>
      </w:r>
      <w:proofErr w:type="spellEnd"/>
      <w:r w:rsidRPr="00C10821">
        <w:rPr>
          <w:rFonts w:ascii="Times New Roman" w:eastAsia="Calibri" w:hAnsi="Times New Roman" w:cs="Times New Roman"/>
          <w:sz w:val="28"/>
          <w:szCs w:val="28"/>
        </w:rPr>
        <w:t xml:space="preserve"> в городе Москве от 14.12.2010 № 06 .</w:t>
      </w:r>
    </w:p>
    <w:p w:rsidR="00C10821" w:rsidRDefault="00C10821" w:rsidP="000E2531">
      <w:pPr>
        <w:tabs>
          <w:tab w:val="left" w:pos="709"/>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Опубликовать настоящее решение в бюллетене «Московский муниципальный вестник» и разместить на официальном сайте муниципального округа  www.bogorodskoe-mo.ru.</w:t>
      </w:r>
    </w:p>
    <w:p w:rsidR="00C10821" w:rsidRDefault="00C10821" w:rsidP="000E2531">
      <w:pPr>
        <w:tabs>
          <w:tab w:val="left" w:pos="709"/>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Контроль за исполнение настоящего решения возложить на главу муниципального округа </w:t>
      </w:r>
      <w:proofErr w:type="spellStart"/>
      <w:r>
        <w:rPr>
          <w:rFonts w:ascii="Times New Roman" w:hAnsi="Times New Roman"/>
          <w:sz w:val="28"/>
          <w:szCs w:val="28"/>
          <w:lang w:eastAsia="ru-RU"/>
        </w:rPr>
        <w:t>Богородское</w:t>
      </w:r>
      <w:proofErr w:type="spellEnd"/>
      <w:r>
        <w:rPr>
          <w:rFonts w:ascii="Times New Roman" w:hAnsi="Times New Roman"/>
          <w:sz w:val="28"/>
          <w:szCs w:val="28"/>
          <w:lang w:eastAsia="ru-RU"/>
        </w:rPr>
        <w:t xml:space="preserve"> Воловика К.Е.</w:t>
      </w:r>
    </w:p>
    <w:p w:rsidR="00C10821" w:rsidRDefault="00C10821" w:rsidP="000E2531">
      <w:pPr>
        <w:spacing w:after="0" w:line="360" w:lineRule="auto"/>
        <w:ind w:firstLine="709"/>
        <w:jc w:val="both"/>
        <w:rPr>
          <w:rFonts w:ascii="Times New Roman" w:hAnsi="Times New Roman"/>
          <w:sz w:val="28"/>
          <w:szCs w:val="28"/>
          <w:lang w:eastAsia="ru-RU"/>
        </w:rPr>
      </w:pPr>
    </w:p>
    <w:p w:rsidR="00C10821" w:rsidRDefault="00C10821" w:rsidP="000E2531">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Глава </w:t>
      </w:r>
    </w:p>
    <w:p w:rsidR="00C10821" w:rsidRDefault="00C10821" w:rsidP="000E2531">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муниципального округа </w:t>
      </w:r>
      <w:proofErr w:type="spellStart"/>
      <w:r>
        <w:rPr>
          <w:rFonts w:ascii="Times New Roman" w:hAnsi="Times New Roman"/>
          <w:b/>
          <w:sz w:val="28"/>
          <w:szCs w:val="28"/>
          <w:lang w:eastAsia="ru-RU"/>
        </w:rPr>
        <w:t>Богородское</w:t>
      </w:r>
      <w:proofErr w:type="spellEnd"/>
      <w:r>
        <w:rPr>
          <w:rFonts w:ascii="Times New Roman" w:hAnsi="Times New Roman"/>
          <w:b/>
          <w:sz w:val="28"/>
          <w:szCs w:val="28"/>
          <w:lang w:eastAsia="ru-RU"/>
        </w:rPr>
        <w:t xml:space="preserve"> </w:t>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t xml:space="preserve">                 Воловик К.Е.</w:t>
      </w:r>
    </w:p>
    <w:p w:rsidR="008A2655" w:rsidRPr="00C10821" w:rsidRDefault="00291D4B" w:rsidP="000E2531">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A2655" w:rsidRPr="00C10821">
        <w:rPr>
          <w:rFonts w:ascii="Times New Roman" w:eastAsia="Times New Roman" w:hAnsi="Times New Roman" w:cs="Times New Roman"/>
          <w:sz w:val="28"/>
          <w:szCs w:val="28"/>
          <w:lang w:eastAsia="ru-RU"/>
        </w:rPr>
        <w:t>Приложение 1   </w:t>
      </w:r>
    </w:p>
    <w:p w:rsidR="008A2655" w:rsidRPr="00C10821" w:rsidRDefault="008A2655" w:rsidP="000E2531">
      <w:pPr>
        <w:spacing w:after="0" w:line="240" w:lineRule="auto"/>
        <w:ind w:firstLine="709"/>
        <w:jc w:val="right"/>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к решению Совета депутатов </w:t>
      </w:r>
    </w:p>
    <w:p w:rsidR="008A2655" w:rsidRPr="00C10821" w:rsidRDefault="00291D4B" w:rsidP="00291D4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37FA">
        <w:rPr>
          <w:rFonts w:ascii="Times New Roman" w:eastAsia="Times New Roman" w:hAnsi="Times New Roman" w:cs="Times New Roman"/>
          <w:sz w:val="28"/>
          <w:szCs w:val="28"/>
          <w:lang w:eastAsia="ru-RU"/>
        </w:rPr>
        <w:t xml:space="preserve">               </w:t>
      </w:r>
      <w:r w:rsidR="008A2655" w:rsidRPr="00C10821">
        <w:rPr>
          <w:rFonts w:ascii="Times New Roman" w:eastAsia="Times New Roman" w:hAnsi="Times New Roman" w:cs="Times New Roman"/>
          <w:sz w:val="28"/>
          <w:szCs w:val="28"/>
          <w:lang w:eastAsia="ru-RU"/>
        </w:rPr>
        <w:t xml:space="preserve">муниципального округа </w:t>
      </w:r>
      <w:r>
        <w:rPr>
          <w:rFonts w:ascii="Times New Roman" w:eastAsia="Times New Roman" w:hAnsi="Times New Roman" w:cs="Times New Roman"/>
          <w:sz w:val="28"/>
          <w:szCs w:val="28"/>
          <w:lang w:eastAsia="ru-RU"/>
        </w:rPr>
        <w:t xml:space="preserve"> </w:t>
      </w:r>
      <w:proofErr w:type="spellStart"/>
      <w:r w:rsidR="00C10821">
        <w:rPr>
          <w:rFonts w:ascii="Times New Roman" w:eastAsia="Times New Roman" w:hAnsi="Times New Roman" w:cs="Times New Roman"/>
          <w:sz w:val="28"/>
          <w:szCs w:val="28"/>
          <w:lang w:eastAsia="ru-RU"/>
        </w:rPr>
        <w:t>Богородское</w:t>
      </w:r>
      <w:proofErr w:type="spellEnd"/>
    </w:p>
    <w:p w:rsidR="008A2655" w:rsidRPr="00C10821" w:rsidRDefault="00291D4B" w:rsidP="00291D4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2655" w:rsidRPr="00C10821">
        <w:rPr>
          <w:rFonts w:ascii="Times New Roman" w:eastAsia="Times New Roman" w:hAnsi="Times New Roman" w:cs="Times New Roman"/>
          <w:sz w:val="28"/>
          <w:szCs w:val="28"/>
          <w:lang w:eastAsia="ru-RU"/>
        </w:rPr>
        <w:t xml:space="preserve">от </w:t>
      </w:r>
      <w:r w:rsidR="00C10821">
        <w:rPr>
          <w:rFonts w:ascii="Times New Roman" w:eastAsia="Times New Roman" w:hAnsi="Times New Roman" w:cs="Times New Roman"/>
          <w:sz w:val="28"/>
          <w:szCs w:val="28"/>
          <w:lang w:eastAsia="ru-RU"/>
        </w:rPr>
        <w:t>17.12</w:t>
      </w:r>
      <w:r w:rsidR="008A2655" w:rsidRPr="00C10821">
        <w:rPr>
          <w:rFonts w:ascii="Times New Roman" w:eastAsia="Times New Roman" w:hAnsi="Times New Roman" w:cs="Times New Roman"/>
          <w:sz w:val="28"/>
          <w:szCs w:val="28"/>
          <w:lang w:eastAsia="ru-RU"/>
        </w:rPr>
        <w:t>.2015 г</w:t>
      </w:r>
      <w:r>
        <w:rPr>
          <w:rFonts w:ascii="Times New Roman" w:eastAsia="Times New Roman" w:hAnsi="Times New Roman" w:cs="Times New Roman"/>
          <w:sz w:val="28"/>
          <w:szCs w:val="28"/>
          <w:lang w:eastAsia="ru-RU"/>
        </w:rPr>
        <w:t>.</w:t>
      </w:r>
      <w:r w:rsidR="008A2655" w:rsidRPr="00C10821">
        <w:rPr>
          <w:rFonts w:ascii="Times New Roman" w:eastAsia="Times New Roman" w:hAnsi="Times New Roman" w:cs="Times New Roman"/>
          <w:sz w:val="28"/>
          <w:szCs w:val="28"/>
          <w:lang w:eastAsia="ru-RU"/>
        </w:rPr>
        <w:t xml:space="preserve">  № </w:t>
      </w:r>
      <w:r w:rsidR="00E5788E">
        <w:rPr>
          <w:rFonts w:ascii="Times New Roman" w:eastAsia="Times New Roman" w:hAnsi="Times New Roman" w:cs="Times New Roman"/>
          <w:sz w:val="28"/>
          <w:szCs w:val="28"/>
          <w:lang w:eastAsia="ru-RU"/>
        </w:rPr>
        <w:t>17/23</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 </w:t>
      </w:r>
    </w:p>
    <w:p w:rsidR="008A2655" w:rsidRPr="00C10821" w:rsidRDefault="008A2655" w:rsidP="000E2531">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Положение</w:t>
      </w:r>
    </w:p>
    <w:p w:rsidR="008A2655" w:rsidRPr="00C10821" w:rsidRDefault="008A2655" w:rsidP="000E2531">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о конкурсе на замещение должности муниципальной службы</w:t>
      </w:r>
    </w:p>
    <w:p w:rsidR="008A2655" w:rsidRPr="00C10821" w:rsidRDefault="008A2655" w:rsidP="000E2531">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 xml:space="preserve">в аппарате Совета депутатов муниципального округа </w:t>
      </w:r>
      <w:proofErr w:type="spellStart"/>
      <w:r w:rsidR="00C10821">
        <w:rPr>
          <w:rFonts w:ascii="Times New Roman" w:eastAsia="Times New Roman" w:hAnsi="Times New Roman" w:cs="Times New Roman"/>
          <w:b/>
          <w:bCs/>
          <w:sz w:val="28"/>
          <w:szCs w:val="28"/>
          <w:lang w:eastAsia="ru-RU"/>
        </w:rPr>
        <w:t>Богородское</w:t>
      </w:r>
      <w:proofErr w:type="spellEnd"/>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 </w:t>
      </w:r>
    </w:p>
    <w:p w:rsidR="008A2655" w:rsidRPr="00C10821" w:rsidRDefault="008A2655" w:rsidP="00291D4B">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1. Общие положения</w:t>
      </w:r>
    </w:p>
    <w:p w:rsidR="008A2655" w:rsidRPr="00C10821" w:rsidRDefault="00291D4B" w:rsidP="00291D4B">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8A2655" w:rsidRPr="00C10821">
        <w:rPr>
          <w:rFonts w:ascii="Times New Roman" w:eastAsia="Times New Roman" w:hAnsi="Times New Roman" w:cs="Times New Roman"/>
          <w:sz w:val="28"/>
          <w:szCs w:val="28"/>
          <w:lang w:eastAsia="ru-RU"/>
        </w:rPr>
        <w:t xml:space="preserve">Настоящее Положение разработано в соответствии со статьей 17 Федерального закона от 2 марта 2007 года № 25-ФЗ «О муниципальной службе в Российской Федерации», статьей 19 Закона города Москвы от 22 октября 2008 года № 50 «О муниципальной службе в городе Москве». Положение определяет порядок и условия проведения конкурса на замещение должности муниципальной службы (далее - Конкурс) в аппарате Совета депутатов муниципального округа </w:t>
      </w:r>
      <w:proofErr w:type="spellStart"/>
      <w:r w:rsidR="00C10821">
        <w:rPr>
          <w:rFonts w:ascii="Times New Roman" w:eastAsia="Times New Roman" w:hAnsi="Times New Roman" w:cs="Times New Roman"/>
          <w:sz w:val="28"/>
          <w:szCs w:val="28"/>
          <w:lang w:eastAsia="ru-RU"/>
        </w:rPr>
        <w:t>Богородское</w:t>
      </w:r>
      <w:proofErr w:type="spellEnd"/>
      <w:r w:rsidR="008A2655" w:rsidRPr="00C10821">
        <w:rPr>
          <w:rFonts w:ascii="Times New Roman" w:eastAsia="Times New Roman" w:hAnsi="Times New Roman" w:cs="Times New Roman"/>
          <w:sz w:val="28"/>
          <w:szCs w:val="28"/>
          <w:lang w:eastAsia="ru-RU"/>
        </w:rPr>
        <w:t xml:space="preserve"> (далее – аппарат).</w:t>
      </w:r>
    </w:p>
    <w:p w:rsidR="008A2655" w:rsidRPr="00C10821" w:rsidRDefault="008A2655" w:rsidP="00291D4B">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 Конкурс проводится на замещение ведущих и старших групп должностей муниципальной службы в аппарате (далее - муниципальной службы) в соответствии с Реестром должностей муниципальной службы.</w:t>
      </w:r>
    </w:p>
    <w:p w:rsidR="008A2655" w:rsidRPr="00C10821" w:rsidRDefault="008A2655" w:rsidP="00291D4B">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  Конкурс заключается в оценке профессионального уровня претендентов на замещение должности муниципальной службы, их соответствия квалификационным требованиям к этой должности.</w:t>
      </w:r>
    </w:p>
    <w:p w:rsidR="008A2655" w:rsidRPr="00C10821" w:rsidRDefault="00291D4B" w:rsidP="00291D4B">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8A2655" w:rsidRPr="00C10821">
        <w:rPr>
          <w:rFonts w:ascii="Times New Roman" w:eastAsia="Times New Roman" w:hAnsi="Times New Roman" w:cs="Times New Roman"/>
          <w:sz w:val="28"/>
          <w:szCs w:val="28"/>
          <w:lang w:eastAsia="ru-RU"/>
        </w:rPr>
        <w:t>Конкурс обеспечивает равный доступ граждан, владеющих государственным языком Российской Федерации, к муниципальной службе, а также право муниципальных служащих аппарата на должностной рост на конкурсной основе.</w:t>
      </w:r>
    </w:p>
    <w:p w:rsidR="008A2655" w:rsidRPr="00C10821" w:rsidRDefault="00291D4B" w:rsidP="00291D4B">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8A2655" w:rsidRPr="00C10821">
        <w:rPr>
          <w:rFonts w:ascii="Times New Roman" w:eastAsia="Times New Roman" w:hAnsi="Times New Roman" w:cs="Times New Roman"/>
          <w:sz w:val="28"/>
          <w:szCs w:val="28"/>
          <w:lang w:eastAsia="ru-RU"/>
        </w:rPr>
        <w:t>Конкурс объявляется распоряжением аппарата.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 </w:t>
      </w:r>
    </w:p>
    <w:p w:rsidR="008A2655" w:rsidRPr="00C10821" w:rsidRDefault="008A2655" w:rsidP="00291D4B">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2. Условия участия в конкурсе</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5.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Законом города  Москвы от 22 октября 2008 г. N 50 «О муниципальной службе в городе Москве» для замещения должностей муниципальной службы, при отсутствии обстоятельств, указанных в качестве ограничений, связанных с муниципальной службой.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5.1. Муниципальный служащий вправе на общих основаниях участвовать в Конкурсе независимо от того, какую должность в аппарате он замещает на момент его проведения.</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6.  Гражданин (муниципальный служащий) не допускается к участию в Конкурсе в связи с его несоответствием квалификационным требованиям, предъявляемым к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lastRenderedPageBreak/>
        <w:t>7. Конкурс проводится при наличии должности муниципальной службы, предусмотренной в штатном расписании аппарата и не замещенной муниципальным служащим.</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8. Конкурс не проводится:</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1)   при заключении срочного трудового договора;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2) в связи с предоставлением муниципальному служащему возможности замещения иной должности муниципальной службы в аппарате при невозможности исполнения должностных обязанностей по замещаемой должности: </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A2655" w:rsidRPr="00C10821">
        <w:rPr>
          <w:rFonts w:ascii="Times New Roman" w:eastAsia="Times New Roman" w:hAnsi="Times New Roman" w:cs="Times New Roman"/>
          <w:sz w:val="28"/>
          <w:szCs w:val="28"/>
          <w:lang w:eastAsia="ru-RU"/>
        </w:rPr>
        <w:t>- по состоянию здоровья в соответствии с медицинским заключением;</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A2655" w:rsidRPr="00C10821">
        <w:rPr>
          <w:rFonts w:ascii="Times New Roman" w:eastAsia="Times New Roman" w:hAnsi="Times New Roman" w:cs="Times New Roman"/>
          <w:sz w:val="28"/>
          <w:szCs w:val="28"/>
          <w:lang w:eastAsia="ru-RU"/>
        </w:rPr>
        <w:t>- при реорганизации, изменении структуры аппарата Совета депутатов;</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A2655" w:rsidRPr="00C10821">
        <w:rPr>
          <w:rFonts w:ascii="Times New Roman" w:eastAsia="Times New Roman" w:hAnsi="Times New Roman" w:cs="Times New Roman"/>
          <w:sz w:val="28"/>
          <w:szCs w:val="28"/>
          <w:lang w:eastAsia="ru-RU"/>
        </w:rPr>
        <w:t xml:space="preserve">- при сокращении должности муниципальной службы; </w:t>
      </w:r>
    </w:p>
    <w:p w:rsidR="008A2655" w:rsidRPr="00C10821" w:rsidRDefault="008A2655" w:rsidP="00291D4B">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 при назначении на должность муниципальной службы муниципального служащего (гражданина, не состоящего на муниципальной службе), состоящего в кадровом резерве.</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291D4B">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3. Состав конкурсной комиссии и порядок ее формирования</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 </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sidR="008A2655" w:rsidRPr="00C10821">
        <w:rPr>
          <w:rFonts w:ascii="Times New Roman" w:eastAsia="Times New Roman" w:hAnsi="Times New Roman" w:cs="Times New Roman"/>
          <w:sz w:val="28"/>
          <w:szCs w:val="28"/>
          <w:lang w:eastAsia="ru-RU"/>
        </w:rPr>
        <w:t>Конкурс проводится конкурсной комиссией, которая действует на постоянной основе.</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008A2655" w:rsidRPr="00C10821">
        <w:rPr>
          <w:rFonts w:ascii="Times New Roman" w:eastAsia="Times New Roman" w:hAnsi="Times New Roman" w:cs="Times New Roman"/>
          <w:sz w:val="28"/>
          <w:szCs w:val="28"/>
          <w:lang w:eastAsia="ru-RU"/>
        </w:rPr>
        <w:t>Конкурсная комиссия состоит из председателя, заместителя председателя, секретаря и членов комиссии.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11. Председатель конкурсной комиссии осуществляет руководство деятельностью комиссии. В период временного отсутствия 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Ведение делопроизводства конкурсной комиссии (регистрация и прием заявлений, формирование дел, ведение журнала учета участников конкурса, ведение протокола заседания комиссии и др.) осуществляет секретарь конкурсной комиссии.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Количество членов комиссии с учетом независимых экспертов должно составлять не менее 3-х человек.</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12. Персональный состав конкурсной комиссии устанавливается распоряжением аппарата.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По запросу руководителя аппарата в состав конкурсной комиссии, кроме муниципальных служащих аппарата, могут быть приглашены независимые эксперты – представители научных и образовательных учреждений, других организаций, занимающиеся вопросами муниципальной службы. Число независимых экспертов должно составлять не менее одной четверти от общего числа членов конкурсной комиссии.</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Pr="00C10821">
        <w:rPr>
          <w:rFonts w:ascii="Times New Roman" w:eastAsia="Times New Roman" w:hAnsi="Times New Roman" w:cs="Times New Roman"/>
          <w:sz w:val="28"/>
          <w:szCs w:val="28"/>
          <w:lang w:eastAsia="ru-RU"/>
        </w:rPr>
        <w:t xml:space="preserve"> </w:t>
      </w:r>
      <w:r w:rsidR="008A2655" w:rsidRPr="00C10821">
        <w:rPr>
          <w:rFonts w:ascii="Times New Roman" w:eastAsia="Times New Roman" w:hAnsi="Times New Roman" w:cs="Times New Roman"/>
          <w:sz w:val="28"/>
          <w:szCs w:val="28"/>
          <w:lang w:eastAsia="ru-RU"/>
        </w:rPr>
        <w:t>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14. </w:t>
      </w:r>
      <w:r w:rsidR="00291D4B" w:rsidRPr="00C10821">
        <w:rPr>
          <w:rFonts w:ascii="Times New Roman" w:eastAsia="Times New Roman" w:hAnsi="Times New Roman" w:cs="Times New Roman"/>
          <w:sz w:val="28"/>
          <w:szCs w:val="28"/>
          <w:lang w:eastAsia="ru-RU"/>
        </w:rPr>
        <w:t xml:space="preserve"> </w:t>
      </w:r>
      <w:r w:rsidRPr="00C10821">
        <w:rPr>
          <w:rFonts w:ascii="Times New Roman" w:eastAsia="Times New Roman" w:hAnsi="Times New Roman" w:cs="Times New Roman"/>
          <w:sz w:val="28"/>
          <w:szCs w:val="28"/>
          <w:lang w:eastAsia="ru-RU"/>
        </w:rPr>
        <w:t>Заседание конкурсной комиссии считается правомочным, если на нем присутствует не менее двух третей ее состава. Решения комиссии принимаются простым большинством голосов от числа членов, присутствующих на заседании. При равенстве голосов членов конкурсной комиссии решающим является мнение ее председателя.</w:t>
      </w:r>
    </w:p>
    <w:p w:rsidR="008A2655" w:rsidRPr="00C10821" w:rsidRDefault="008A2655" w:rsidP="001037FA">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lastRenderedPageBreak/>
        <w:t>4. Порядок проведения Конкурса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15. </w:t>
      </w:r>
      <w:r w:rsidR="00291D4B" w:rsidRPr="00C10821">
        <w:rPr>
          <w:rFonts w:ascii="Times New Roman" w:eastAsia="Times New Roman" w:hAnsi="Times New Roman" w:cs="Times New Roman"/>
          <w:sz w:val="28"/>
          <w:szCs w:val="28"/>
          <w:lang w:eastAsia="ru-RU"/>
        </w:rPr>
        <w:t xml:space="preserve"> </w:t>
      </w:r>
      <w:r w:rsidRPr="00C10821">
        <w:rPr>
          <w:rFonts w:ascii="Times New Roman" w:eastAsia="Times New Roman" w:hAnsi="Times New Roman" w:cs="Times New Roman"/>
          <w:sz w:val="28"/>
          <w:szCs w:val="28"/>
          <w:lang w:eastAsia="ru-RU"/>
        </w:rPr>
        <w:t xml:space="preserve">Конкурс проводится в два этапа. </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2655" w:rsidRPr="00C10821">
        <w:rPr>
          <w:rFonts w:ascii="Times New Roman" w:eastAsia="Times New Roman" w:hAnsi="Times New Roman" w:cs="Times New Roman"/>
          <w:sz w:val="28"/>
          <w:szCs w:val="28"/>
          <w:lang w:eastAsia="ru-RU"/>
        </w:rPr>
        <w:t xml:space="preserve">На первом этапе в срок не позднее, чем за 20 дней до дня проведения Конкурса публикуется объявление о приеме документов для участия в Конкурсе на официальном сайте муниципального округа </w:t>
      </w:r>
      <w:proofErr w:type="spellStart"/>
      <w:r w:rsidR="000E2531">
        <w:rPr>
          <w:rFonts w:ascii="Times New Roman" w:eastAsia="Times New Roman" w:hAnsi="Times New Roman" w:cs="Times New Roman"/>
          <w:sz w:val="28"/>
          <w:szCs w:val="28"/>
          <w:lang w:eastAsia="ru-RU"/>
        </w:rPr>
        <w:t>Богородское</w:t>
      </w:r>
      <w:proofErr w:type="spellEnd"/>
      <w:r w:rsidR="008A2655" w:rsidRPr="00C10821">
        <w:rPr>
          <w:rFonts w:ascii="Times New Roman" w:eastAsia="Times New Roman" w:hAnsi="Times New Roman" w:cs="Times New Roman"/>
          <w:sz w:val="28"/>
          <w:szCs w:val="28"/>
          <w:lang w:eastAsia="ru-RU"/>
        </w:rPr>
        <w:t xml:space="preserve"> в сети Интернет.</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16. </w:t>
      </w:r>
      <w:r w:rsidR="00291D4B">
        <w:rPr>
          <w:rFonts w:ascii="Times New Roman" w:eastAsia="Times New Roman" w:hAnsi="Times New Roman" w:cs="Times New Roman"/>
          <w:sz w:val="28"/>
          <w:szCs w:val="28"/>
          <w:lang w:eastAsia="ru-RU"/>
        </w:rPr>
        <w:t>В</w:t>
      </w:r>
      <w:r w:rsidRPr="00C10821">
        <w:rPr>
          <w:rFonts w:ascii="Times New Roman" w:eastAsia="Times New Roman" w:hAnsi="Times New Roman" w:cs="Times New Roman"/>
          <w:sz w:val="28"/>
          <w:szCs w:val="28"/>
          <w:lang w:eastAsia="ru-RU"/>
        </w:rPr>
        <w:t xml:space="preserve"> публикуемом объявлении размещается следующая информация:</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полное наименование должности муниципальной службы;</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 дата, время и место проведения Конкурса;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место и срок предоставления документов, определенных пунктом 4.3 настоящего Положения;</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сведения об источнике подробной информации о Конкурсе (телефон, факс, электронная почта, электронный адрес сайта).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Информация о проведении конкурса на официальном сайте муниципального округа </w:t>
      </w:r>
      <w:proofErr w:type="spellStart"/>
      <w:r w:rsidR="000E2531">
        <w:rPr>
          <w:rFonts w:ascii="Times New Roman" w:eastAsia="Times New Roman" w:hAnsi="Times New Roman" w:cs="Times New Roman"/>
          <w:sz w:val="28"/>
          <w:szCs w:val="28"/>
          <w:lang w:eastAsia="ru-RU"/>
        </w:rPr>
        <w:t>Богородское</w:t>
      </w:r>
      <w:proofErr w:type="spellEnd"/>
      <w:r w:rsidRPr="00C10821">
        <w:rPr>
          <w:rFonts w:ascii="Times New Roman" w:eastAsia="Times New Roman" w:hAnsi="Times New Roman" w:cs="Times New Roman"/>
          <w:sz w:val="28"/>
          <w:szCs w:val="28"/>
          <w:lang w:eastAsia="ru-RU"/>
        </w:rPr>
        <w:t xml:space="preserve"> в сети Интернет должна также содержать:</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 требования, предъявляемые к претенденту на замещение этой должности;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условия проведения Конкурса;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проект трудового договора;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форма анкеты, утвержденная Правительством Российской Федерации;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другие информационные материалы (при необходимости).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17. Граждане, а также муниципальные служащие аппарата, изъявившие желание участвовать в Конкурсе, представляют в указанный срок в конкурсную комиссию аппарата Совета депутатов:</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1)  личное заявление на имя председателя конкурсной комиссии;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  собственноручно заполненную и подписанную анкету, форма которой утверждается Правительством Российской Федерации, с приложением фотографии 3х4;</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  копию паспорта или заменяющего его документа (соответствующий документ предъявляется лично по прибытии на конкурс);</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4)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w:t>
      </w:r>
      <w:r w:rsidR="008A2655" w:rsidRPr="00C10821">
        <w:rPr>
          <w:rFonts w:ascii="Times New Roman" w:eastAsia="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(документы о награждениях, характеристики, отзывы и пр.).</w:t>
      </w:r>
      <w:proofErr w:type="gramEnd"/>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6)  заключение медицинского учреждения об отсутствии заболевания, препятствующего поступлению на муниципальную службу или ее прохождению;</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7)  копии документов воинского учета – для военнообязанных и лиц, подлежащих призыву на военную службу;</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8) копия страхового свидетельства обязательного пенсионного страхования;</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9)  копия свидетельства о постановке физического лица на учет в налоговом органе по месту жительства на территории Российской Федерации;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10) сведения о своих доходах за год, предшествующий году поступления на муниципальную службу, об имуществе и обязательствах имущественного характера, а </w:t>
      </w:r>
      <w:r w:rsidRPr="00C10821">
        <w:rPr>
          <w:rFonts w:ascii="Times New Roman" w:eastAsia="Times New Roman" w:hAnsi="Times New Roman" w:cs="Times New Roman"/>
          <w:sz w:val="28"/>
          <w:szCs w:val="28"/>
          <w:lang w:eastAsia="ru-RU"/>
        </w:rPr>
        <w:lastRenderedPageBreak/>
        <w:t>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8A2655" w:rsidRPr="00C10821">
        <w:rPr>
          <w:rFonts w:ascii="Times New Roman" w:eastAsia="Times New Roman" w:hAnsi="Times New Roman" w:cs="Times New Roman"/>
          <w:sz w:val="28"/>
          <w:szCs w:val="28"/>
          <w:lang w:eastAsia="ru-RU"/>
        </w:rPr>
        <w:t>  Указанные документы представляются в аппарат в течение 30 дней со дня объявления об их приеме. Копии документов (за исключением копии паспорта) должны быть заверены нотариально или кадровой службой по месту работы (службы).</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8A2655" w:rsidRPr="00C10821">
        <w:rPr>
          <w:rFonts w:ascii="Times New Roman" w:eastAsia="Times New Roman" w:hAnsi="Times New Roman" w:cs="Times New Roman"/>
          <w:sz w:val="28"/>
          <w:szCs w:val="28"/>
          <w:lang w:eastAsia="ru-RU"/>
        </w:rPr>
        <w:t xml:space="preserve"> Непредставление полного пакета документов, несвоевременное их представление или представление с нарушением правил оформления без уважительной причины являются основанием для отказа в допуске к участию в Конкурсе. </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П</w:t>
      </w:r>
      <w:r w:rsidR="008A2655" w:rsidRPr="00C10821">
        <w:rPr>
          <w:rFonts w:ascii="Times New Roman" w:eastAsia="Times New Roman" w:hAnsi="Times New Roman" w:cs="Times New Roman"/>
          <w:sz w:val="28"/>
          <w:szCs w:val="28"/>
          <w:lang w:eastAsia="ru-RU"/>
        </w:rPr>
        <w:t>ри представлении документов не в полном объёме или с нарушением правил оформления по уважительной причине, гражданин (муниципальный служащий) вправе дополнительно представить недостающие (надлежащим образом оформленные) документы в пределах установленного срока.</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8A2655" w:rsidRPr="00C10821">
        <w:rPr>
          <w:rFonts w:ascii="Times New Roman" w:eastAsia="Times New Roman" w:hAnsi="Times New Roman" w:cs="Times New Roman"/>
          <w:sz w:val="28"/>
          <w:szCs w:val="28"/>
          <w:lang w:eastAsia="ru-RU"/>
        </w:rPr>
        <w:t>Муниципальный служащий аппарата, изъявивший желание участвовать в Конкурсе, направляет заявление на имя руководителя аппарата. Кадровая служба аппарата,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8A2655" w:rsidRPr="00C1082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8A2655" w:rsidRPr="00C10821">
        <w:rPr>
          <w:rFonts w:ascii="Times New Roman" w:eastAsia="Times New Roman" w:hAnsi="Times New Roman" w:cs="Times New Roman"/>
          <w:sz w:val="28"/>
          <w:szCs w:val="28"/>
          <w:lang w:eastAsia="ru-RU"/>
        </w:rPr>
        <w:t>Достоверность сведений, представленных гражданином, подлежит проверке.</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8A2655" w:rsidRPr="00C10821">
        <w:rPr>
          <w:rFonts w:ascii="Times New Roman" w:eastAsia="Times New Roman" w:hAnsi="Times New Roman" w:cs="Times New Roman"/>
          <w:sz w:val="28"/>
          <w:szCs w:val="28"/>
          <w:lang w:eastAsia="ru-RU"/>
        </w:rPr>
        <w:t>Конкурсная комиссия оценивает участников конкурса на основании представленных документов и определяет лиц для участия во втором этапе Конкурса.</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8A2655" w:rsidRPr="00C10821">
        <w:rPr>
          <w:rFonts w:ascii="Times New Roman" w:eastAsia="Times New Roman" w:hAnsi="Times New Roman" w:cs="Times New Roman"/>
          <w:sz w:val="28"/>
          <w:szCs w:val="28"/>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главой муниципального округа о причинах отказа в участии в Конкурсе.</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A2655" w:rsidRPr="00C10821">
        <w:rPr>
          <w:rFonts w:ascii="Times New Roman" w:eastAsia="Times New Roman" w:hAnsi="Times New Roman" w:cs="Times New Roman"/>
          <w:sz w:val="28"/>
          <w:szCs w:val="28"/>
          <w:lang w:eastAsia="ru-RU"/>
        </w:rPr>
        <w:t xml:space="preserve"> Претендент на замещение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П</w:t>
      </w:r>
      <w:r w:rsidR="008A2655" w:rsidRPr="00C10821">
        <w:rPr>
          <w:rFonts w:ascii="Times New Roman" w:eastAsia="Times New Roman" w:hAnsi="Times New Roman" w:cs="Times New Roman"/>
          <w:sz w:val="28"/>
          <w:szCs w:val="28"/>
          <w:lang w:eastAsia="ru-RU"/>
        </w:rPr>
        <w:t>осле проверки достоверности сведений, представленных претендентами на замещение должности муниципальной службы, руководитель аппарата муниципального округа принимает решение о дате, месте и времени проведения второго этапа Конкурса.</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8A2655" w:rsidRPr="00C10821">
        <w:rPr>
          <w:rFonts w:ascii="Times New Roman" w:eastAsia="Times New Roman" w:hAnsi="Times New Roman" w:cs="Times New Roman"/>
          <w:sz w:val="28"/>
          <w:szCs w:val="28"/>
          <w:lang w:eastAsia="ru-RU"/>
        </w:rPr>
        <w:t xml:space="preserve">Секретарь конкурсной комиссии не </w:t>
      </w:r>
      <w:proofErr w:type="gramStart"/>
      <w:r w:rsidR="008A2655" w:rsidRPr="00C10821">
        <w:rPr>
          <w:rFonts w:ascii="Times New Roman" w:eastAsia="Times New Roman" w:hAnsi="Times New Roman" w:cs="Times New Roman"/>
          <w:sz w:val="28"/>
          <w:szCs w:val="28"/>
          <w:lang w:eastAsia="ru-RU"/>
        </w:rPr>
        <w:t>позднее</w:t>
      </w:r>
      <w:proofErr w:type="gramEnd"/>
      <w:r w:rsidR="008A2655" w:rsidRPr="00C10821">
        <w:rPr>
          <w:rFonts w:ascii="Times New Roman" w:eastAsia="Times New Roman" w:hAnsi="Times New Roman" w:cs="Times New Roman"/>
          <w:sz w:val="28"/>
          <w:szCs w:val="28"/>
          <w:lang w:eastAsia="ru-RU"/>
        </w:rPr>
        <w:t xml:space="preserve">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во втором этапе Конкурса (далее - кандидаты).</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8A2655" w:rsidRPr="00C10821">
        <w:rPr>
          <w:rFonts w:ascii="Times New Roman" w:eastAsia="Times New Roman" w:hAnsi="Times New Roman" w:cs="Times New Roman"/>
          <w:sz w:val="28"/>
          <w:szCs w:val="28"/>
          <w:lang w:eastAsia="ru-RU"/>
        </w:rPr>
        <w:t>На втором этапе Конкурса конкурсная комиссия оценивает профессиональные и личностные качества кандидатов на основе конкурсных процедур с использованием не противоречащих законодательству методов оценки.</w:t>
      </w:r>
    </w:p>
    <w:p w:rsidR="008A2655" w:rsidRPr="00C10821" w:rsidRDefault="00291D4B" w:rsidP="001037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8A2655" w:rsidRPr="00C10821">
        <w:rPr>
          <w:rFonts w:ascii="Times New Roman" w:eastAsia="Times New Roman" w:hAnsi="Times New Roman" w:cs="Times New Roman"/>
          <w:sz w:val="28"/>
          <w:szCs w:val="28"/>
          <w:lang w:eastAsia="ru-RU"/>
        </w:rPr>
        <w:t>  При оценке профессиональных и личностных качеств кандидатов конкурсная комиссия исходит из соответствующих квалификационных требований к должности муниципальной службы и других положений должностной инструкции по этой должности.</w:t>
      </w:r>
    </w:p>
    <w:p w:rsidR="008A2655" w:rsidRPr="00C10821" w:rsidRDefault="008A2655" w:rsidP="00291D4B">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lastRenderedPageBreak/>
        <w:t>5. Результаты Конкурса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 </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8A2655" w:rsidRPr="00C10821">
        <w:rPr>
          <w:rFonts w:ascii="Times New Roman" w:eastAsia="Times New Roman" w:hAnsi="Times New Roman" w:cs="Times New Roman"/>
          <w:sz w:val="28"/>
          <w:szCs w:val="28"/>
          <w:lang w:eastAsia="ru-RU"/>
        </w:rPr>
        <w:t>. На заседании конкурсная комиссия путем голосования отбирает несколько кандидатов на должность муниципальной службы.</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A2655" w:rsidRPr="00C10821">
        <w:rPr>
          <w:rFonts w:ascii="Times New Roman" w:eastAsia="Times New Roman" w:hAnsi="Times New Roman" w:cs="Times New Roman"/>
          <w:sz w:val="28"/>
          <w:szCs w:val="28"/>
          <w:lang w:eastAsia="ru-RU"/>
        </w:rPr>
        <w:t>.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A2655" w:rsidRPr="00C10821">
        <w:rPr>
          <w:rFonts w:ascii="Times New Roman" w:eastAsia="Times New Roman" w:hAnsi="Times New Roman" w:cs="Times New Roman"/>
          <w:sz w:val="28"/>
          <w:szCs w:val="28"/>
          <w:lang w:eastAsia="ru-RU"/>
        </w:rPr>
        <w:t xml:space="preserve">.              Руководитель аппарата заключает трудовой договор (приложение) и назначает на должность муниципальной службы одного из кандидатов, отобранных конкурсной комиссией по результатам Конкурса. </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A2655" w:rsidRPr="00C10821">
        <w:rPr>
          <w:rFonts w:ascii="Times New Roman" w:eastAsia="Times New Roman" w:hAnsi="Times New Roman" w:cs="Times New Roman"/>
          <w:sz w:val="28"/>
          <w:szCs w:val="28"/>
          <w:lang w:eastAsia="ru-RU"/>
        </w:rPr>
        <w:t>.              По результатам Конкурса конкурсная комиссия может рекомендовать руководителю аппарата  зачислить участников конкурса (с их согласия), показавших высокие результаты, но не назначенных на должность муниципальной службы, в кадровый резерв для замещения соответствующей должности муниципальной службы в аппарате.</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A2655" w:rsidRPr="00C10821">
        <w:rPr>
          <w:rFonts w:ascii="Times New Roman" w:eastAsia="Times New Roman" w:hAnsi="Times New Roman" w:cs="Times New Roman"/>
          <w:sz w:val="28"/>
          <w:szCs w:val="28"/>
          <w:lang w:eastAsia="ru-RU"/>
        </w:rPr>
        <w:t xml:space="preserve">.              Кандидатам, участвовавшим в конкурсе, сообщается о результатах Конкурса в письменной форме в течение 30 календарных дней со дня его завершения. Информация о результатах Конкурса размещается на официальном сайте муниципального округа </w:t>
      </w:r>
      <w:proofErr w:type="spellStart"/>
      <w:r w:rsidR="000E2531">
        <w:rPr>
          <w:rFonts w:ascii="Times New Roman" w:eastAsia="Times New Roman" w:hAnsi="Times New Roman" w:cs="Times New Roman"/>
          <w:sz w:val="28"/>
          <w:szCs w:val="28"/>
          <w:lang w:eastAsia="ru-RU"/>
        </w:rPr>
        <w:t>Богородское</w:t>
      </w:r>
      <w:proofErr w:type="spellEnd"/>
      <w:r w:rsidR="008A2655" w:rsidRPr="00C10821">
        <w:rPr>
          <w:rFonts w:ascii="Times New Roman" w:eastAsia="Times New Roman" w:hAnsi="Times New Roman" w:cs="Times New Roman"/>
          <w:sz w:val="28"/>
          <w:szCs w:val="28"/>
          <w:lang w:eastAsia="ru-RU"/>
        </w:rPr>
        <w:t xml:space="preserve"> в сети Интернет. </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A2655" w:rsidRPr="00C10821">
        <w:rPr>
          <w:rFonts w:ascii="Times New Roman" w:eastAsia="Times New Roman" w:hAnsi="Times New Roman" w:cs="Times New Roman"/>
          <w:sz w:val="28"/>
          <w:szCs w:val="28"/>
          <w:lang w:eastAsia="ru-RU"/>
        </w:rPr>
        <w:t>.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руководитель аппарата принимает решение о проведении повторного Конкурса.</w:t>
      </w:r>
    </w:p>
    <w:p w:rsidR="008A2655" w:rsidRPr="00C10821" w:rsidRDefault="00291D4B" w:rsidP="000E25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A2655" w:rsidRPr="00C10821">
        <w:rPr>
          <w:rFonts w:ascii="Times New Roman" w:eastAsia="Times New Roman" w:hAnsi="Times New Roman" w:cs="Times New Roman"/>
          <w:sz w:val="28"/>
          <w:szCs w:val="28"/>
          <w:lang w:eastAsia="ru-RU"/>
        </w:rPr>
        <w:t>.              Результаты проведения конкурса могут быть обжалованы в соответствии с законодательством Российской Федерации.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br w:type="textWrapping" w:clear="all"/>
      </w:r>
    </w:p>
    <w:p w:rsidR="008A2655"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      </w:t>
      </w: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291D4B" w:rsidRDefault="00291D4B" w:rsidP="000E2531">
      <w:pPr>
        <w:spacing w:after="0" w:line="240" w:lineRule="auto"/>
        <w:ind w:firstLine="709"/>
        <w:jc w:val="both"/>
        <w:rPr>
          <w:rFonts w:ascii="Times New Roman" w:eastAsia="Times New Roman" w:hAnsi="Times New Roman" w:cs="Times New Roman"/>
          <w:sz w:val="28"/>
          <w:szCs w:val="28"/>
          <w:lang w:eastAsia="ru-RU"/>
        </w:rPr>
      </w:pPr>
    </w:p>
    <w:p w:rsidR="008A2655" w:rsidRPr="00C10821" w:rsidRDefault="008A2655" w:rsidP="00291D4B">
      <w:pPr>
        <w:spacing w:after="0" w:line="240" w:lineRule="auto"/>
        <w:ind w:firstLine="709"/>
        <w:jc w:val="right"/>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lastRenderedPageBreak/>
        <w:t xml:space="preserve">Приложение </w:t>
      </w:r>
    </w:p>
    <w:p w:rsidR="00226529" w:rsidRDefault="008A2655" w:rsidP="00291D4B">
      <w:pPr>
        <w:spacing w:after="0" w:line="240" w:lineRule="auto"/>
        <w:ind w:firstLine="709"/>
        <w:jc w:val="right"/>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к Положению о конкурсе </w:t>
      </w:r>
      <w:proofErr w:type="gramStart"/>
      <w:r w:rsidRPr="00C10821">
        <w:rPr>
          <w:rFonts w:ascii="Times New Roman" w:eastAsia="Times New Roman" w:hAnsi="Times New Roman" w:cs="Times New Roman"/>
          <w:sz w:val="28"/>
          <w:szCs w:val="28"/>
          <w:lang w:eastAsia="ru-RU"/>
        </w:rPr>
        <w:t>на</w:t>
      </w:r>
      <w:proofErr w:type="gramEnd"/>
      <w:r w:rsidRPr="00C10821">
        <w:rPr>
          <w:rFonts w:ascii="Times New Roman" w:eastAsia="Times New Roman" w:hAnsi="Times New Roman" w:cs="Times New Roman"/>
          <w:sz w:val="28"/>
          <w:szCs w:val="28"/>
          <w:lang w:eastAsia="ru-RU"/>
        </w:rPr>
        <w:t xml:space="preserve"> </w:t>
      </w:r>
    </w:p>
    <w:p w:rsidR="008A2655" w:rsidRPr="00C10821" w:rsidRDefault="008A2655" w:rsidP="00291D4B">
      <w:pPr>
        <w:spacing w:after="0" w:line="240" w:lineRule="auto"/>
        <w:ind w:firstLine="709"/>
        <w:jc w:val="right"/>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замещение должности муниципальной службы </w:t>
      </w:r>
      <w:proofErr w:type="gramStart"/>
      <w:r w:rsidRPr="00C10821">
        <w:rPr>
          <w:rFonts w:ascii="Times New Roman" w:eastAsia="Times New Roman" w:hAnsi="Times New Roman" w:cs="Times New Roman"/>
          <w:sz w:val="28"/>
          <w:szCs w:val="28"/>
          <w:lang w:eastAsia="ru-RU"/>
        </w:rPr>
        <w:t>в</w:t>
      </w:r>
      <w:proofErr w:type="gramEnd"/>
    </w:p>
    <w:p w:rsidR="008A2655" w:rsidRPr="00C10821" w:rsidRDefault="008A2655" w:rsidP="00291D4B">
      <w:pPr>
        <w:spacing w:after="0" w:line="240" w:lineRule="auto"/>
        <w:ind w:firstLine="709"/>
        <w:jc w:val="right"/>
        <w:rPr>
          <w:rFonts w:ascii="Times New Roman" w:eastAsia="Times New Roman" w:hAnsi="Times New Roman" w:cs="Times New Roman"/>
          <w:sz w:val="28"/>
          <w:szCs w:val="28"/>
          <w:lang w:eastAsia="ru-RU"/>
        </w:rPr>
      </w:pPr>
      <w:proofErr w:type="gramStart"/>
      <w:r w:rsidRPr="00C10821">
        <w:rPr>
          <w:rFonts w:ascii="Times New Roman" w:eastAsia="Times New Roman" w:hAnsi="Times New Roman" w:cs="Times New Roman"/>
          <w:sz w:val="28"/>
          <w:szCs w:val="28"/>
          <w:lang w:eastAsia="ru-RU"/>
        </w:rPr>
        <w:t>аппарате</w:t>
      </w:r>
      <w:proofErr w:type="gramEnd"/>
      <w:r w:rsidRPr="00C10821">
        <w:rPr>
          <w:rFonts w:ascii="Times New Roman" w:eastAsia="Times New Roman" w:hAnsi="Times New Roman" w:cs="Times New Roman"/>
          <w:sz w:val="28"/>
          <w:szCs w:val="28"/>
          <w:lang w:eastAsia="ru-RU"/>
        </w:rPr>
        <w:t xml:space="preserve"> Совета депутатов муниципального округа </w:t>
      </w:r>
      <w:proofErr w:type="spellStart"/>
      <w:r w:rsidR="000E2531">
        <w:rPr>
          <w:rFonts w:ascii="Times New Roman" w:eastAsia="Times New Roman" w:hAnsi="Times New Roman" w:cs="Times New Roman"/>
          <w:sz w:val="28"/>
          <w:szCs w:val="28"/>
          <w:lang w:eastAsia="ru-RU"/>
        </w:rPr>
        <w:t>Богородское</w:t>
      </w:r>
      <w:proofErr w:type="spellEnd"/>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226529">
      <w:pPr>
        <w:spacing w:after="0" w:line="240" w:lineRule="auto"/>
        <w:ind w:firstLine="709"/>
        <w:jc w:val="right"/>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Типовая форма трудового договора</w:t>
      </w:r>
    </w:p>
    <w:p w:rsidR="008A2655" w:rsidRPr="00C10821" w:rsidRDefault="008A2655" w:rsidP="00226529">
      <w:pPr>
        <w:spacing w:after="0" w:line="240" w:lineRule="auto"/>
        <w:ind w:firstLine="709"/>
        <w:jc w:val="center"/>
        <w:rPr>
          <w:rFonts w:ascii="Times New Roman" w:eastAsia="Times New Roman" w:hAnsi="Times New Roman" w:cs="Times New Roman"/>
          <w:sz w:val="28"/>
          <w:szCs w:val="28"/>
          <w:lang w:eastAsia="ru-RU"/>
        </w:rPr>
      </w:pPr>
    </w:p>
    <w:p w:rsidR="008A2655" w:rsidRPr="00C10821" w:rsidRDefault="008A2655" w:rsidP="00226529">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Трудовой договор № _____</w:t>
      </w:r>
    </w:p>
    <w:p w:rsidR="008A2655" w:rsidRPr="00C10821" w:rsidRDefault="008A2655" w:rsidP="00226529">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 xml:space="preserve">с лицом, назначаемым на должность муниципальной службы в аппарате Совета депутатов муниципального округа </w:t>
      </w:r>
      <w:proofErr w:type="spellStart"/>
      <w:r w:rsidR="000E2531">
        <w:rPr>
          <w:rFonts w:ascii="Times New Roman" w:eastAsia="Times New Roman" w:hAnsi="Times New Roman" w:cs="Times New Roman"/>
          <w:b/>
          <w:bCs/>
          <w:sz w:val="28"/>
          <w:szCs w:val="28"/>
          <w:lang w:eastAsia="ru-RU"/>
        </w:rPr>
        <w:t>Богородское</w:t>
      </w:r>
      <w:proofErr w:type="spellEnd"/>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 </w:t>
      </w:r>
    </w:p>
    <w:p w:rsidR="008A2655" w:rsidRPr="00C10821" w:rsidRDefault="00226529" w:rsidP="002265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w:t>
      </w:r>
      <w:r w:rsidR="008A2655" w:rsidRPr="00C10821">
        <w:rPr>
          <w:rFonts w:ascii="Times New Roman" w:eastAsia="Times New Roman" w:hAnsi="Times New Roman" w:cs="Times New Roman"/>
          <w:sz w:val="28"/>
          <w:szCs w:val="28"/>
          <w:lang w:eastAsia="ru-RU"/>
        </w:rPr>
        <w:t>М</w:t>
      </w:r>
      <w:proofErr w:type="gramEnd"/>
      <w:r w:rsidR="008A2655" w:rsidRPr="00C10821">
        <w:rPr>
          <w:rFonts w:ascii="Times New Roman" w:eastAsia="Times New Roman" w:hAnsi="Times New Roman" w:cs="Times New Roman"/>
          <w:sz w:val="28"/>
          <w:szCs w:val="28"/>
          <w:lang w:eastAsia="ru-RU"/>
        </w:rPr>
        <w:t>осква                                 </w:t>
      </w:r>
      <w:r>
        <w:rPr>
          <w:rFonts w:ascii="Times New Roman" w:eastAsia="Times New Roman" w:hAnsi="Times New Roman" w:cs="Times New Roman"/>
          <w:sz w:val="28"/>
          <w:szCs w:val="28"/>
          <w:lang w:eastAsia="ru-RU"/>
        </w:rPr>
        <w:t>                                         </w:t>
      </w:r>
      <w:r w:rsidR="008A2655" w:rsidRPr="00C10821">
        <w:rPr>
          <w:rFonts w:ascii="Times New Roman" w:eastAsia="Times New Roman" w:hAnsi="Times New Roman" w:cs="Times New Roman"/>
          <w:sz w:val="28"/>
          <w:szCs w:val="28"/>
          <w:lang w:eastAsia="ru-RU"/>
        </w:rPr>
        <w:t xml:space="preserve"> _____________20___год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Аппарат Совета депутатов муниципального округа </w:t>
      </w:r>
      <w:proofErr w:type="spellStart"/>
      <w:r w:rsidR="00C10821">
        <w:rPr>
          <w:rFonts w:ascii="Times New Roman" w:eastAsia="Times New Roman" w:hAnsi="Times New Roman" w:cs="Times New Roman"/>
          <w:sz w:val="28"/>
          <w:szCs w:val="28"/>
          <w:lang w:eastAsia="ru-RU"/>
        </w:rPr>
        <w:t>Богородское</w:t>
      </w:r>
      <w:proofErr w:type="spellEnd"/>
      <w:r w:rsidRPr="00C10821">
        <w:rPr>
          <w:rFonts w:ascii="Times New Roman" w:eastAsia="Times New Roman" w:hAnsi="Times New Roman" w:cs="Times New Roman"/>
          <w:sz w:val="28"/>
          <w:szCs w:val="28"/>
          <w:lang w:eastAsia="ru-RU"/>
        </w:rPr>
        <w:t xml:space="preserve">, в лице </w:t>
      </w:r>
      <w:r w:rsidR="00C10821">
        <w:rPr>
          <w:rFonts w:ascii="Times New Roman" w:eastAsia="Times New Roman" w:hAnsi="Times New Roman" w:cs="Times New Roman"/>
          <w:sz w:val="28"/>
          <w:szCs w:val="28"/>
          <w:lang w:eastAsia="ru-RU"/>
        </w:rPr>
        <w:t xml:space="preserve">главы муниципального округа </w:t>
      </w:r>
      <w:proofErr w:type="spellStart"/>
      <w:r w:rsidR="00C10821">
        <w:rPr>
          <w:rFonts w:ascii="Times New Roman" w:eastAsia="Times New Roman" w:hAnsi="Times New Roman" w:cs="Times New Roman"/>
          <w:sz w:val="28"/>
          <w:szCs w:val="28"/>
          <w:lang w:eastAsia="ru-RU"/>
        </w:rPr>
        <w:t>Богородское</w:t>
      </w:r>
      <w:proofErr w:type="spellEnd"/>
      <w:r w:rsidRPr="00C10821">
        <w:rPr>
          <w:rFonts w:ascii="Times New Roman" w:eastAsia="Times New Roman" w:hAnsi="Times New Roman" w:cs="Times New Roman"/>
          <w:sz w:val="28"/>
          <w:szCs w:val="28"/>
          <w:lang w:eastAsia="ru-RU"/>
        </w:rPr>
        <w:t xml:space="preserve"> </w:t>
      </w:r>
      <w:r w:rsidRPr="00C10821">
        <w:rPr>
          <w:rFonts w:ascii="Times New Roman" w:eastAsia="Times New Roman" w:hAnsi="Times New Roman" w:cs="Times New Roman"/>
          <w:b/>
          <w:bCs/>
          <w:sz w:val="28"/>
          <w:szCs w:val="28"/>
          <w:lang w:eastAsia="ru-RU"/>
        </w:rPr>
        <w:t>_______________</w:t>
      </w:r>
      <w:proofErr w:type="gramStart"/>
      <w:r w:rsidRPr="00C10821">
        <w:rPr>
          <w:rFonts w:ascii="Times New Roman" w:eastAsia="Times New Roman" w:hAnsi="Times New Roman" w:cs="Times New Roman"/>
          <w:b/>
          <w:bCs/>
          <w:sz w:val="28"/>
          <w:szCs w:val="28"/>
          <w:lang w:eastAsia="ru-RU"/>
        </w:rPr>
        <w:t xml:space="preserve"> ,</w:t>
      </w:r>
      <w:proofErr w:type="gramEnd"/>
      <w:r w:rsidRPr="00C10821">
        <w:rPr>
          <w:rFonts w:ascii="Times New Roman" w:eastAsia="Times New Roman" w:hAnsi="Times New Roman" w:cs="Times New Roman"/>
          <w:sz w:val="28"/>
          <w:szCs w:val="28"/>
          <w:lang w:eastAsia="ru-RU"/>
        </w:rPr>
        <w:t xml:space="preserve"> именуемой в дальнейшем </w:t>
      </w:r>
      <w:r w:rsidRPr="00C10821">
        <w:rPr>
          <w:rFonts w:ascii="Times New Roman" w:eastAsia="Times New Roman" w:hAnsi="Times New Roman" w:cs="Times New Roman"/>
          <w:b/>
          <w:bCs/>
          <w:sz w:val="28"/>
          <w:szCs w:val="28"/>
          <w:lang w:eastAsia="ru-RU"/>
        </w:rPr>
        <w:t>«Работодатель»</w:t>
      </w:r>
      <w:r w:rsidRPr="00C10821">
        <w:rPr>
          <w:rFonts w:ascii="Times New Roman" w:eastAsia="Times New Roman" w:hAnsi="Times New Roman" w:cs="Times New Roman"/>
          <w:sz w:val="28"/>
          <w:szCs w:val="28"/>
          <w:lang w:eastAsia="ru-RU"/>
        </w:rPr>
        <w:t xml:space="preserve">, действующего на основании Устава с одной стороны, и гражданин </w:t>
      </w:r>
      <w:r w:rsidRPr="00C10821">
        <w:rPr>
          <w:rFonts w:ascii="Times New Roman" w:eastAsia="Times New Roman" w:hAnsi="Times New Roman" w:cs="Times New Roman"/>
          <w:i/>
          <w:iCs/>
          <w:sz w:val="28"/>
          <w:szCs w:val="28"/>
          <w:u w:val="single"/>
          <w:lang w:eastAsia="ru-RU"/>
        </w:rPr>
        <w:t>(РоссийскойФедерации/иностранного государства)</w:t>
      </w:r>
      <w:r w:rsidRPr="00C10821">
        <w:rPr>
          <w:rFonts w:ascii="Times New Roman" w:eastAsia="Times New Roman" w:hAnsi="Times New Roman" w:cs="Times New Roman"/>
          <w:sz w:val="28"/>
          <w:szCs w:val="28"/>
          <w:lang w:eastAsia="ru-RU"/>
        </w:rPr>
        <w:t> _____________________,</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(Ф.И.О)</w:t>
      </w:r>
    </w:p>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proofErr w:type="gramStart"/>
      <w:r w:rsidRPr="00C10821">
        <w:rPr>
          <w:rFonts w:ascii="Times New Roman" w:eastAsia="Times New Roman" w:hAnsi="Times New Roman" w:cs="Times New Roman"/>
          <w:sz w:val="28"/>
          <w:szCs w:val="28"/>
          <w:lang w:eastAsia="ru-RU"/>
        </w:rPr>
        <w:t xml:space="preserve">назначенный на должность муниципальной службы _________________ в аппарате Совета депутатов распоряжением аппарата Совета депутатов муниципального округа от «___»________20_ года № ____ по результатам конкурса на замещение указанной должности муниципальной службы, именуемый в дальнейшем </w:t>
      </w:r>
      <w:r w:rsidRPr="00C10821">
        <w:rPr>
          <w:rFonts w:ascii="Times New Roman" w:eastAsia="Times New Roman" w:hAnsi="Times New Roman" w:cs="Times New Roman"/>
          <w:b/>
          <w:bCs/>
          <w:sz w:val="28"/>
          <w:szCs w:val="28"/>
          <w:lang w:eastAsia="ru-RU"/>
        </w:rPr>
        <w:t>«Муниципальный служащий</w:t>
      </w:r>
      <w:r w:rsidRPr="00C10821">
        <w:rPr>
          <w:rFonts w:ascii="Times New Roman" w:eastAsia="Times New Roman" w:hAnsi="Times New Roman" w:cs="Times New Roman"/>
          <w:sz w:val="28"/>
          <w:szCs w:val="28"/>
          <w:lang w:eastAsia="ru-RU"/>
        </w:rPr>
        <w:t>», с другой стороны, вместе именуемые в дальнейшем Сторонами, заключили  настоящий Договор о нижеследующем.</w:t>
      </w:r>
      <w:proofErr w:type="gramEnd"/>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1. Общие положения</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1.1. Работник (муниципальный служащий) принимается на должность _____________ </w:t>
      </w:r>
      <w:proofErr w:type="gramStart"/>
      <w:r w:rsidRPr="00C10821">
        <w:rPr>
          <w:rFonts w:ascii="Times New Roman" w:eastAsia="Times New Roman" w:hAnsi="Times New Roman" w:cs="Times New Roman"/>
          <w:sz w:val="28"/>
          <w:szCs w:val="28"/>
          <w:lang w:eastAsia="ru-RU"/>
        </w:rPr>
        <w:t>с</w:t>
      </w:r>
      <w:proofErr w:type="gramEnd"/>
      <w:r w:rsidRPr="00C10821">
        <w:rPr>
          <w:rFonts w:ascii="Times New Roman" w:eastAsia="Times New Roman" w:hAnsi="Times New Roman" w:cs="Times New Roman"/>
          <w:sz w:val="28"/>
          <w:szCs w:val="28"/>
          <w:lang w:eastAsia="ru-RU"/>
        </w:rPr>
        <w:t xml:space="preserve"> __________.</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1.2. Настоящий договор является договором по основной работе и заключается на неопределенный срок.</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1.3. Дата начала работы по трудовому договору: _________</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1.4. Срок испытания по договору составляет: 3 месяца.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226529">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2.  Права и обязанности работника (муниципального служащего)</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i/>
          <w:iCs/>
          <w:sz w:val="28"/>
          <w:szCs w:val="28"/>
          <w:lang w:eastAsia="ru-RU"/>
        </w:rPr>
        <w:t xml:space="preserve">2.1. Работник (муниципальный служащий) имеет право </w:t>
      </w:r>
      <w:proofErr w:type="gramStart"/>
      <w:r w:rsidRPr="00C10821">
        <w:rPr>
          <w:rFonts w:ascii="Times New Roman" w:eastAsia="Times New Roman" w:hAnsi="Times New Roman" w:cs="Times New Roman"/>
          <w:b/>
          <w:bCs/>
          <w:i/>
          <w:iCs/>
          <w:sz w:val="28"/>
          <w:szCs w:val="28"/>
          <w:lang w:eastAsia="ru-RU"/>
        </w:rPr>
        <w:t>на</w:t>
      </w:r>
      <w:proofErr w:type="gramEnd"/>
      <w:r w:rsidRPr="00C10821">
        <w:rPr>
          <w:rFonts w:ascii="Times New Roman" w:eastAsia="Times New Roman" w:hAnsi="Times New Roman" w:cs="Times New Roman"/>
          <w:b/>
          <w:bCs/>
          <w:i/>
          <w:iCs/>
          <w:sz w:val="28"/>
          <w:szCs w:val="28"/>
          <w:lang w:eastAsia="ru-RU"/>
        </w:rPr>
        <w:t>:</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2.1.1. изменение и расторжение трудового договора в порядке и на условиях, установленных действующим законодательством и настоящим договором;</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2.1.2. защиту своих персональных данных;</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2.1.3. рабочее место, соответствующее условиям, предусмотренным государственными стандартами организации и безопасности труда;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2.1.4. оплату труда и другие выплаты в соответствии с трудовым законодательством, законодательством о муниципальной службе и настоящим договором.</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lastRenderedPageBreak/>
        <w:t>2.1.6. полную достоверную информацию об условиях труда и требованиях охраны труда на рабочем месте;</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2.1.7.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2.1.8.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2.1.9. организационно-техническое обеспечение, необходимое для исполнения должностных обязанностей;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2.1.10. участие по своей инициативе в конкурсе на замещение вакантной должности муниципальной службы;</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2.1.11.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организационно-правовых форм, общественных объединений в городе Москве;</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2.1.12. ознакомление со всеми материалами своего личного дела, с отзывами о профессиональной  деятельности до внесения их  в его личное дело, а также на приобщение к личному делу его письменных объяснений.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2.1.13. профессиональную переподготовку, повышение квалификации в соответствии с муниципальным правовым актом за счет средств местного бюджета;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2.1.14. проведение по его требованию служебного расследования для опровержения сведений, порочащих его честь и достоинство, связанных с прохождением муниципальной службы;</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2.1.15. обращение за защитой своих трудовых прав, свобод и законных интересов в соответствующие инстанции или в суд для разрешения споров, связанных с муниципальной службой;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2.1.16. объединение, включая право создавать профессиональные союзы для защиты своих прав, социально-экономических и профессиональных интересов;</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2.1.17.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2.1.18. посещение в установленном порядке государственных органов, органов местного самоуправления, организаций независимо от организационно-правовых форм и общественных объединений;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2.1.19. рассмотрения индивидуальных трудовых споров в соответствии с трудовым законодательством, защиту своих прав и законных интересов на муниципальной службе;</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2.1.20. возмещение вреда, причиненного в связи с исполнением им трудовых обязанностей;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2.1.21. обязательное социальное страхование в случаях, предусмотренных действующим законодательством;</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2.1.22. пенсионное обеспечение в соответствии с федеральным законом.</w:t>
      </w:r>
    </w:p>
    <w:p w:rsidR="008A2655" w:rsidRPr="00C10821" w:rsidRDefault="008A2655" w:rsidP="00226529">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i/>
          <w:iCs/>
          <w:sz w:val="28"/>
          <w:szCs w:val="28"/>
          <w:lang w:eastAsia="ru-RU"/>
        </w:rPr>
        <w:t>2.2. Работник (муниципальный служащий) обязан:</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lastRenderedPageBreak/>
        <w:t xml:space="preserve">2.2.1.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города Москвы, законы города Москвы, муниципальные правовые акты;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2.2.2. добросовестно исполнять должностные обязанности в соответствии с должностной инструкцией;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2.2.3. соблюдать правила внутреннего трудового распорядка администрации муниципального округа, должностную инструкцию, порядок работы со служебной информацией и документами, нормы служебной этики;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2.2.4. предоставлять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2.2.5. соблюдать при исполнении должностных обязанностей права и законные интересы граждан и организаций;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2.2.6. исполнять в пределах своих должностных полномочий приказы и распоряжения вышестоящих в порядке подчиненности руководителей;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2.2.7.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и принимать по ним решения в порядке, установленном федеральными законами и законами города Москвы;</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2.2.8. беречь государственное и муниципальное имущество, в том числе предоставленное ему для исполнения должностных обязанностей;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2.2.9. поддерживать уровень квалификации, достаточный для  надлежащего исполнения своих должностных обязанностей;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2.2.10.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2.2.11.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2.2.12.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2.2.13. соблюдать ограничения, выполнять обязательства, не нарушать запреты, которые установлены федеральным законодательством.</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2.2.14. Муниципальный служащий не вправе исполнять данное ему неправомерное поручение. При получении от соответствующего руководителя поручения, </w:t>
      </w:r>
      <w:proofErr w:type="gramStart"/>
      <w:r w:rsidRPr="00C10821">
        <w:rPr>
          <w:rFonts w:ascii="Times New Roman" w:eastAsia="Times New Roman" w:hAnsi="Times New Roman" w:cs="Times New Roman"/>
          <w:sz w:val="28"/>
          <w:szCs w:val="28"/>
          <w:lang w:eastAsia="ru-RU"/>
        </w:rPr>
        <w:t>являющегося</w:t>
      </w:r>
      <w:proofErr w:type="gramEnd"/>
      <w:r w:rsidRPr="00C10821">
        <w:rPr>
          <w:rFonts w:ascii="Times New Roman" w:eastAsia="Times New Roman" w:hAnsi="Times New Roman" w:cs="Times New Roman"/>
          <w:sz w:val="28"/>
          <w:szCs w:val="28"/>
          <w:lang w:eastAsia="ru-RU"/>
        </w:rPr>
        <w:t xml:space="preserve"> по мнению Работника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Pr="00C10821">
        <w:rPr>
          <w:rFonts w:ascii="Times New Roman" w:eastAsia="Times New Roman" w:hAnsi="Times New Roman" w:cs="Times New Roman"/>
          <w:sz w:val="28"/>
          <w:szCs w:val="28"/>
          <w:lang w:eastAsia="ru-RU"/>
        </w:rPr>
        <w:lastRenderedPageBreak/>
        <w:t>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 его исполнения. В случае исполнения неправомерного поручения Работник (муниципальный служащий) и давший это поручение руководитель несут ответственность в соответствии с федеральным законодательством.</w:t>
      </w:r>
    </w:p>
    <w:p w:rsidR="008A2655" w:rsidRPr="00C10821" w:rsidRDefault="008A2655" w:rsidP="00226529">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i/>
          <w:iCs/>
          <w:sz w:val="28"/>
          <w:szCs w:val="28"/>
          <w:lang w:eastAsia="ru-RU"/>
        </w:rPr>
        <w:t>2.3. Запреты, связанные с муниципальной службой.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Работник обязан соблюдать запреты, связанные с прохождением муниципальной службы, а именно:</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2.3.1. состоять членом органа управления коммерческой организации, если иное не предусмотрено федеральными законами и если в порядке, установленном муниципальным правовым актом в соответствии с федеральными законами и законами города Москвы, ему не поручено участвовать в управлении этой организацией;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2.3.2. замещать должность муниципальной службы  в случае:</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б) избрания или назначения на муниципальную должность в городе Москве или ином субъекте Российской Федерации;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2.3.3. заниматься предпринимательской деятельностью;</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2.3.4.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2.3.5.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Работником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кодексом Российской Федерации;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proofErr w:type="gramStart"/>
      <w:r w:rsidRPr="00C10821">
        <w:rPr>
          <w:rFonts w:ascii="Times New Roman" w:eastAsia="Times New Roman" w:hAnsi="Times New Roman" w:cs="Times New Roman"/>
          <w:sz w:val="28"/>
          <w:szCs w:val="28"/>
          <w:lang w:eastAsia="ru-RU"/>
        </w:rPr>
        <w:t>2.3.6.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lastRenderedPageBreak/>
        <w:t>2.3.7.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2.3.8.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2.3.9.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2.3.10. принимать без письменного разрешения Главы муниципального округа награды, почетные и специальные звания (за исключением научных) иностранных государств, международных организаций;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2.3.11. использовать преимущества должностного положения для предвыборной агитации, а также для агитации по вопросам референдума;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2.3.12.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2.3.13.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2.3.14. прекращать исполнение должностных обязанностей в целях урегулирования трудового спора;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2.3.15.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2.3.16.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2.3.17.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226529">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3.Права и обязанности работодателя</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i/>
          <w:iCs/>
          <w:sz w:val="28"/>
          <w:szCs w:val="28"/>
          <w:lang w:eastAsia="ru-RU"/>
        </w:rPr>
        <w:t>3.1. Работодатель имеет право:</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lastRenderedPageBreak/>
        <w:t>3.1.1. изменить и расторгнуть трудовой договор в порядке и на условиях, установленных действующим законодательством и настоящим договором;</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3.1.2. вести коллективные переговоры и заключать коллективные договоры;</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3.1.3. поощрять Работника (муниципального служащего) за успешное и добросовестное исполнение им должностных обязанностей, продолжительную и безупречную службу, выполнение заданий особой важности.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3.1.4. требовать от Работника (муниципального служащего) исполнения им трудовых обязанностей и бережного отношения к имуществу работодателя, соблюдения правил внутреннего трудового распорядка администрации;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3.1.5. привлекать Работника (муниципального служащего) к дисциплинарной и материальной ответственности в порядке, установленном действующим законодательством;</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3.1.6. Отстранять от замещаемой должности муниципальной службы (не допускать к исполнению должностных обязанностей) Работника (муниципального служащего) в случаях, предусмотренных трудовым законодательством, федеральными законами, и законами города Москвы.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i/>
          <w:iCs/>
          <w:sz w:val="28"/>
          <w:szCs w:val="28"/>
          <w:lang w:eastAsia="ru-RU"/>
        </w:rPr>
        <w:t>3.2.Работодатель обязан:</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3.2.1. издать приказ о назначении Работника (муниципального служащего) на должность согласно настоящему договору;</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3.2.2. соблюдать законы и иные нормативные правовые акты, локальные нормативные акты, условия трудового договора;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3.2.3.   предоставить работу, обусловленную трудовым договором;</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3.2.4. обеспечивать безопасность труда и условия, отвечающие требованиям охраны и гигиены труда;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3.2.5. обеспечивать Работника (муниципального служащего) техническими и иными средствами, необходимыми для исполнения им трудовых обязанностей;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3.2.6. выплачивать в полном размере причитающуюся заработную плату в установленные сроки;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3.2.7. знакомить Работника (муниципального служащего) с действующими в муниципалитете локальными нормативными актами;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3.2.8. осуществлять обязательное социальное страхование в порядке, установленном федеральными законами;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3.2.9. исполнять иные обязанности, предусмотренные федеральными законами и иными нормативными правовыми актами, содержащими нормы трудового права.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226529">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4. Денежное содержание Работника (муниципального служащего)</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4.1. За выполнение обязанностей, предусмотренных настоящим договором, Работнику (муниципальному служащему) выплачиваются:</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4.1.1.  должностной оклад согласно штатному расписанию в размере: _______________ рублей;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4.1.2. оклад за классный чин в соответствии с присвоенным классным чином;</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4.1.3. надбавка за выслугу лет в порядке и размере, установленными нормативными  правовыми актами города Москвы</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4.1.4. ежемесячное денежное поощрение в размере двух должностных окладов, что составляет __________________________;</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lastRenderedPageBreak/>
        <w:t>4.1.5. надбавка за особые условия муниципальной службы в размере _______  от должностного оклада, что составляет _________  рублей;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4.1.6. не позднее 15 числа каждого месяца Работнику выплачивается аванс в размере не менее 40% от должностного оклада и классного чина;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4.2. За отработанный календарный год Работнику (муниципальному служащему) к ежегодному отпуску выплачивается единовременное вознаграждение в размере двух окладов денежного содержания (должностного оклада и надбавки за квалификационный разряд).</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4.3. За добросовестный труд и личный вклад в выполнении отдельных поручений и заданий Работнику (муниципальному служащему) могут выплачиваться ежемесячные и разовые премии в порядке и размере, установленными нормативными правовыми актами города Москвы и локальными нормативными актами администрации муниципального округа.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4.4. Заработная плата и иные выплаты выплачиваются Работнику (муниципальному служащему) ежемесячно путем перечисления на счет в банке, открытом в порядке, установленном локальным нормативным актом администрации.                        </w:t>
      </w:r>
    </w:p>
    <w:p w:rsidR="008A2655" w:rsidRPr="00C10821" w:rsidRDefault="008A2655" w:rsidP="00226529">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5. Отпуска, социальное страхование, гарантии и компенсации</w:t>
      </w:r>
    </w:p>
    <w:p w:rsidR="008A2655" w:rsidRPr="00C10821" w:rsidRDefault="008A2655" w:rsidP="00226529">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Работнику (муниципальному служащему)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5.1. Работнику (муниципальному служащему) предоставляется ежегодный оплачиваемый отпуск продолжительностью 30 календарных дней.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5.2. Сверх ежегодного оплачиваемого отпуска Работнику (муниципальному служащему) за выслугу лет предоставляется ежегодный дополнительный оплачиваемый отпуск в порядке, установленном нормативными правовыми актами города Москвы. Дополнительный отпуск предоставляется одновременно или после использования ежегодного отпуска.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5.3. Работодатель уплачивает взносы по государственному социальному страхованию Работника (муниципального служащего) и обеспечивает выплату соответствующих пособий в соответствии с действующим законодательством;</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5.4. Работодатель обеспечивает предоставление Работнику (муниципальному служащему) всех видов гарантий и компенсаций, установленных для муниципальных служащих нормативными правовыми актами города Москвы.                        </w:t>
      </w:r>
    </w:p>
    <w:p w:rsidR="008A2655" w:rsidRPr="00C10821" w:rsidRDefault="008A2655" w:rsidP="00226529">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6. Расторжение трудового договора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6.1. Настоящий </w:t>
      </w:r>
      <w:proofErr w:type="gramStart"/>
      <w:r w:rsidRPr="00C10821">
        <w:rPr>
          <w:rFonts w:ascii="Times New Roman" w:eastAsia="Times New Roman" w:hAnsi="Times New Roman" w:cs="Times New Roman"/>
          <w:sz w:val="28"/>
          <w:szCs w:val="28"/>
          <w:lang w:eastAsia="ru-RU"/>
        </w:rPr>
        <w:t>Договор</w:t>
      </w:r>
      <w:proofErr w:type="gramEnd"/>
      <w:r w:rsidRPr="00C10821">
        <w:rPr>
          <w:rFonts w:ascii="Times New Roman" w:eastAsia="Times New Roman" w:hAnsi="Times New Roman" w:cs="Times New Roman"/>
          <w:sz w:val="28"/>
          <w:szCs w:val="28"/>
          <w:lang w:eastAsia="ru-RU"/>
        </w:rPr>
        <w:t xml:space="preserve"> может быть расторгнут в случае несоблюдения Работником ограничений и запретов, связанных с муниципальной службой и предусмотренных Федеральным законом «О муниципальной службе в Российской Федерации», Законом города Москвы «О муниципальной службе в городе Москве», а также в порядке и по основаниям, предусмотренным трудовым законодательством и иными федеральными законами. </w:t>
      </w:r>
    </w:p>
    <w:p w:rsidR="008A2655" w:rsidRPr="00C10821" w:rsidRDefault="008A2655" w:rsidP="00226529">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7. Ответственность Работника (муниципального служащего)</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7.1. За неисполнение  или ненадлежащее исполнение Работником (муниципальным служащим) по его вине возложенных на него  должностных обязанностей (должностной проступок), нарушение трудовой дисциплины на Работника (муниципального служащего) Работодатель имеет право применить следующие дисциплинарные взыскания:</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1)         замечание;</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lastRenderedPageBreak/>
        <w:t>2)         выговор;</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3)         увольнение по основаниям, предусмотренным федеральным законодательством о труде.</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7.2. Обжалование дисциплинарного взыскания осуществляется в порядке, установленным федеральным законодательством.</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7.3. Работник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7.4.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 </w:t>
      </w:r>
    </w:p>
    <w:p w:rsidR="008A2655" w:rsidRPr="00C10821" w:rsidRDefault="008A2655" w:rsidP="00226529">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8. Заключительные положения</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8.1 Ответственность Работодателя и Работника (муниципального служащего) за неисполнение и/или ненадлежащее исполнение настоящего договора наступает в случае и в порядке, </w:t>
      </w:r>
      <w:proofErr w:type="gramStart"/>
      <w:r w:rsidRPr="00C10821">
        <w:rPr>
          <w:rFonts w:ascii="Times New Roman" w:eastAsia="Times New Roman" w:hAnsi="Times New Roman" w:cs="Times New Roman"/>
          <w:sz w:val="28"/>
          <w:szCs w:val="28"/>
          <w:lang w:eastAsia="ru-RU"/>
        </w:rPr>
        <w:t>предусмотренных</w:t>
      </w:r>
      <w:proofErr w:type="gramEnd"/>
      <w:r w:rsidRPr="00C10821">
        <w:rPr>
          <w:rFonts w:ascii="Times New Roman" w:eastAsia="Times New Roman" w:hAnsi="Times New Roman" w:cs="Times New Roman"/>
          <w:sz w:val="28"/>
          <w:szCs w:val="28"/>
          <w:lang w:eastAsia="ru-RU"/>
        </w:rPr>
        <w:t xml:space="preserve"> действующим законодательством.</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8.2. В части, не предусмотренной настоящим договором, Работодатель и Работник (муниципальный служащий) руководствуются трудовым законодательством и иными нормативными правовыми актами, содержащими нормы трудового права.</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8.3. Настоящий </w:t>
      </w:r>
      <w:proofErr w:type="gramStart"/>
      <w:r w:rsidRPr="00C10821">
        <w:rPr>
          <w:rFonts w:ascii="Times New Roman" w:eastAsia="Times New Roman" w:hAnsi="Times New Roman" w:cs="Times New Roman"/>
          <w:sz w:val="28"/>
          <w:szCs w:val="28"/>
          <w:lang w:eastAsia="ru-RU"/>
        </w:rPr>
        <w:t>Договор</w:t>
      </w:r>
      <w:proofErr w:type="gramEnd"/>
      <w:r w:rsidRPr="00C10821">
        <w:rPr>
          <w:rFonts w:ascii="Times New Roman" w:eastAsia="Times New Roman" w:hAnsi="Times New Roman" w:cs="Times New Roman"/>
          <w:sz w:val="28"/>
          <w:szCs w:val="28"/>
          <w:lang w:eastAsia="ru-RU"/>
        </w:rPr>
        <w:t xml:space="preserve"> может быть расторгнут в случае несоблюдения Работником ограничений и запретов, связанных с муниципальной службой и предусмотренных Федеральным законом «О муниципальной службе в Российской Федерации», Законом города Москвы «О муниципальной службе в городе Москве», а также в порядке и по основаниям, предусмотренным трудовым законодательством и иными федеральными законами.</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8.4. Настоящий договор составлен и подписан в двух экземплярах идентичных по тексту, обладающих равной юридической силой.</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9. Адреса и подписи сторон.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8A2655" w:rsidRPr="00C10821" w:rsidTr="008A265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A2655" w:rsidRPr="00C10821" w:rsidRDefault="008A2655" w:rsidP="001037FA">
            <w:pPr>
              <w:spacing w:after="0" w:line="240" w:lineRule="auto"/>
              <w:ind w:firstLine="142"/>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Работодатель:</w:t>
            </w:r>
          </w:p>
          <w:p w:rsidR="008A2655" w:rsidRPr="00C10821" w:rsidRDefault="001037FA" w:rsidP="001037FA">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округа </w:t>
            </w:r>
            <w:proofErr w:type="spellStart"/>
            <w:r>
              <w:rPr>
                <w:rFonts w:ascii="Times New Roman" w:eastAsia="Times New Roman" w:hAnsi="Times New Roman" w:cs="Times New Roman"/>
                <w:sz w:val="28"/>
                <w:szCs w:val="28"/>
                <w:lang w:eastAsia="ru-RU"/>
              </w:rPr>
              <w:t>Богородское</w:t>
            </w:r>
            <w:proofErr w:type="spellEnd"/>
            <w:r w:rsidR="008A2655" w:rsidRPr="00C10821">
              <w:rPr>
                <w:rFonts w:ascii="Times New Roman" w:eastAsia="Times New Roman" w:hAnsi="Times New Roman" w:cs="Times New Roman"/>
                <w:sz w:val="28"/>
                <w:szCs w:val="28"/>
                <w:lang w:eastAsia="ru-RU"/>
              </w:rPr>
              <w:t xml:space="preserve"> ___________</w:t>
            </w:r>
            <w:r>
              <w:rPr>
                <w:rFonts w:ascii="Times New Roman" w:eastAsia="Times New Roman" w:hAnsi="Times New Roman" w:cs="Times New Roman"/>
                <w:sz w:val="28"/>
                <w:szCs w:val="28"/>
                <w:lang w:eastAsia="ru-RU"/>
              </w:rPr>
              <w:t>_____________________</w:t>
            </w:r>
          </w:p>
          <w:p w:rsidR="008A2655" w:rsidRPr="00C10821" w:rsidRDefault="008A2655" w:rsidP="001037FA">
            <w:pPr>
              <w:spacing w:after="0" w:line="240" w:lineRule="auto"/>
              <w:ind w:firstLine="142"/>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Аппарат Совета депутатов муниципального округа </w:t>
            </w:r>
            <w:proofErr w:type="spellStart"/>
            <w:r w:rsidR="00C10821">
              <w:rPr>
                <w:rFonts w:ascii="Times New Roman" w:eastAsia="Times New Roman" w:hAnsi="Times New Roman" w:cs="Times New Roman"/>
                <w:sz w:val="28"/>
                <w:szCs w:val="28"/>
                <w:lang w:eastAsia="ru-RU"/>
              </w:rPr>
              <w:t>Богородское</w:t>
            </w:r>
            <w:proofErr w:type="spellEnd"/>
          </w:p>
          <w:p w:rsidR="008A2655" w:rsidRPr="00C10821" w:rsidRDefault="008A2655" w:rsidP="001037FA">
            <w:pPr>
              <w:spacing w:after="0" w:line="240" w:lineRule="auto"/>
              <w:ind w:firstLine="142"/>
              <w:jc w:val="both"/>
              <w:rPr>
                <w:rFonts w:ascii="Times New Roman" w:eastAsia="Times New Roman" w:hAnsi="Times New Roman" w:cs="Times New Roman"/>
                <w:sz w:val="28"/>
                <w:szCs w:val="28"/>
                <w:lang w:eastAsia="ru-RU"/>
              </w:rPr>
            </w:pPr>
            <w:proofErr w:type="spellStart"/>
            <w:r w:rsidRPr="00C10821">
              <w:rPr>
                <w:rFonts w:ascii="Times New Roman" w:eastAsia="Times New Roman" w:hAnsi="Times New Roman" w:cs="Times New Roman"/>
                <w:sz w:val="28"/>
                <w:szCs w:val="28"/>
                <w:lang w:eastAsia="ru-RU"/>
              </w:rPr>
              <w:t>Юр</w:t>
            </w:r>
            <w:proofErr w:type="gramStart"/>
            <w:r w:rsidRPr="00C10821">
              <w:rPr>
                <w:rFonts w:ascii="Times New Roman" w:eastAsia="Times New Roman" w:hAnsi="Times New Roman" w:cs="Times New Roman"/>
                <w:sz w:val="28"/>
                <w:szCs w:val="28"/>
                <w:lang w:eastAsia="ru-RU"/>
              </w:rPr>
              <w:t>.а</w:t>
            </w:r>
            <w:proofErr w:type="gramEnd"/>
            <w:r w:rsidRPr="00C10821">
              <w:rPr>
                <w:rFonts w:ascii="Times New Roman" w:eastAsia="Times New Roman" w:hAnsi="Times New Roman" w:cs="Times New Roman"/>
                <w:sz w:val="28"/>
                <w:szCs w:val="28"/>
                <w:lang w:eastAsia="ru-RU"/>
              </w:rPr>
              <w:t>дрес</w:t>
            </w:r>
            <w:proofErr w:type="spellEnd"/>
            <w:r w:rsidRPr="00C10821">
              <w:rPr>
                <w:rFonts w:ascii="Times New Roman" w:eastAsia="Times New Roman" w:hAnsi="Times New Roman" w:cs="Times New Roman"/>
                <w:sz w:val="28"/>
                <w:szCs w:val="28"/>
                <w:lang w:eastAsia="ru-RU"/>
              </w:rPr>
              <w:t xml:space="preserve">: </w:t>
            </w:r>
            <w:r w:rsidR="00C10821">
              <w:rPr>
                <w:rFonts w:ascii="Times New Roman" w:eastAsia="Times New Roman" w:hAnsi="Times New Roman" w:cs="Times New Roman"/>
                <w:sz w:val="28"/>
                <w:szCs w:val="28"/>
                <w:lang w:eastAsia="ru-RU"/>
              </w:rPr>
              <w:t>107564</w:t>
            </w:r>
            <w:r w:rsidRPr="00C10821">
              <w:rPr>
                <w:rFonts w:ascii="Times New Roman" w:eastAsia="Times New Roman" w:hAnsi="Times New Roman" w:cs="Times New Roman"/>
                <w:sz w:val="28"/>
                <w:szCs w:val="28"/>
                <w:lang w:eastAsia="ru-RU"/>
              </w:rPr>
              <w:t xml:space="preserve">, г. Москва, </w:t>
            </w:r>
            <w:r w:rsidR="00C10821">
              <w:rPr>
                <w:rFonts w:ascii="Times New Roman" w:eastAsia="Times New Roman" w:hAnsi="Times New Roman" w:cs="Times New Roman"/>
                <w:sz w:val="28"/>
                <w:szCs w:val="28"/>
                <w:lang w:eastAsia="ru-RU"/>
              </w:rPr>
              <w:t>ул. Краснобогатырская д. 11.</w:t>
            </w:r>
          </w:p>
          <w:p w:rsidR="008A2655" w:rsidRPr="00C10821" w:rsidRDefault="008A2655" w:rsidP="001037FA">
            <w:pPr>
              <w:spacing w:after="0" w:line="240" w:lineRule="auto"/>
              <w:ind w:firstLine="142"/>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1037FA">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_______________ /_____________</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Работник:</w:t>
            </w:r>
          </w:p>
        </w:tc>
      </w:tr>
    </w:tbl>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226529" w:rsidRDefault="00226529" w:rsidP="000E2531">
      <w:pPr>
        <w:spacing w:after="0" w:line="240" w:lineRule="auto"/>
        <w:ind w:firstLine="709"/>
        <w:jc w:val="both"/>
        <w:rPr>
          <w:rFonts w:ascii="Times New Roman" w:eastAsia="Times New Roman" w:hAnsi="Times New Roman" w:cs="Times New Roman"/>
          <w:sz w:val="28"/>
          <w:szCs w:val="28"/>
          <w:lang w:eastAsia="ru-RU"/>
        </w:rPr>
      </w:pPr>
    </w:p>
    <w:p w:rsidR="001037FA" w:rsidRDefault="001037FA" w:rsidP="00226529">
      <w:pPr>
        <w:spacing w:after="0" w:line="240" w:lineRule="auto"/>
        <w:ind w:firstLine="709"/>
        <w:jc w:val="right"/>
        <w:rPr>
          <w:rFonts w:ascii="Times New Roman" w:eastAsia="Times New Roman" w:hAnsi="Times New Roman" w:cs="Times New Roman"/>
          <w:sz w:val="28"/>
          <w:szCs w:val="28"/>
          <w:lang w:eastAsia="ru-RU"/>
        </w:rPr>
      </w:pPr>
    </w:p>
    <w:p w:rsidR="008A2655" w:rsidRPr="00C10821" w:rsidRDefault="008A2655" w:rsidP="00226529">
      <w:pPr>
        <w:spacing w:after="0" w:line="240" w:lineRule="auto"/>
        <w:ind w:firstLine="709"/>
        <w:jc w:val="right"/>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lastRenderedPageBreak/>
        <w:t>Приложение 2</w:t>
      </w:r>
    </w:p>
    <w:p w:rsidR="00226529" w:rsidRDefault="008A2655" w:rsidP="00226529">
      <w:pPr>
        <w:spacing w:after="0" w:line="240" w:lineRule="auto"/>
        <w:ind w:firstLine="709"/>
        <w:jc w:val="right"/>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к решению Совета депутатов </w:t>
      </w:r>
    </w:p>
    <w:p w:rsidR="008A2655" w:rsidRPr="00C10821" w:rsidRDefault="008A2655" w:rsidP="00226529">
      <w:pPr>
        <w:spacing w:after="0" w:line="240" w:lineRule="auto"/>
        <w:ind w:firstLine="709"/>
        <w:jc w:val="right"/>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муниципального округа </w:t>
      </w:r>
      <w:proofErr w:type="spellStart"/>
      <w:r w:rsidR="000E2531">
        <w:rPr>
          <w:rFonts w:ascii="Times New Roman" w:eastAsia="Times New Roman" w:hAnsi="Times New Roman" w:cs="Times New Roman"/>
          <w:sz w:val="28"/>
          <w:szCs w:val="28"/>
          <w:lang w:eastAsia="ru-RU"/>
        </w:rPr>
        <w:t>Богородское</w:t>
      </w:r>
      <w:proofErr w:type="spellEnd"/>
    </w:p>
    <w:p w:rsidR="008A2655" w:rsidRPr="00C10821" w:rsidRDefault="00226529" w:rsidP="0022652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2655" w:rsidRPr="00C1082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17</w:t>
      </w:r>
      <w:r w:rsidR="008A2655" w:rsidRPr="00C108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008A2655" w:rsidRPr="00C10821">
        <w:rPr>
          <w:rFonts w:ascii="Times New Roman" w:eastAsia="Times New Roman" w:hAnsi="Times New Roman" w:cs="Times New Roman"/>
          <w:sz w:val="28"/>
          <w:szCs w:val="28"/>
          <w:lang w:eastAsia="ru-RU"/>
        </w:rPr>
        <w:t xml:space="preserve">.2015 года № </w:t>
      </w:r>
      <w:r w:rsidR="00E5788E">
        <w:rPr>
          <w:rFonts w:ascii="Times New Roman" w:eastAsia="Times New Roman" w:hAnsi="Times New Roman" w:cs="Times New Roman"/>
          <w:sz w:val="28"/>
          <w:szCs w:val="28"/>
          <w:lang w:eastAsia="ru-RU"/>
        </w:rPr>
        <w:t>17/23</w:t>
      </w:r>
      <w:bookmarkStart w:id="0" w:name="_GoBack"/>
      <w:bookmarkEnd w:id="0"/>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0E2531">
      <w:pPr>
        <w:spacing w:after="0" w:line="240" w:lineRule="auto"/>
        <w:ind w:firstLine="709"/>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226529">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Состав</w:t>
      </w:r>
    </w:p>
    <w:p w:rsidR="008A2655" w:rsidRPr="00C10821" w:rsidRDefault="008A2655" w:rsidP="00226529">
      <w:pPr>
        <w:spacing w:after="0" w:line="240" w:lineRule="auto"/>
        <w:ind w:firstLine="709"/>
        <w:jc w:val="center"/>
        <w:rPr>
          <w:rFonts w:ascii="Times New Roman" w:eastAsia="Times New Roman" w:hAnsi="Times New Roman" w:cs="Times New Roman"/>
          <w:sz w:val="28"/>
          <w:szCs w:val="28"/>
          <w:lang w:eastAsia="ru-RU"/>
        </w:rPr>
      </w:pPr>
      <w:r w:rsidRPr="00C10821">
        <w:rPr>
          <w:rFonts w:ascii="Times New Roman" w:eastAsia="Times New Roman" w:hAnsi="Times New Roman" w:cs="Times New Roman"/>
          <w:b/>
          <w:bCs/>
          <w:sz w:val="28"/>
          <w:szCs w:val="28"/>
          <w:lang w:eastAsia="ru-RU"/>
        </w:rPr>
        <w:t xml:space="preserve">Конкурсной комиссии  на замещение должности муниципальной службы в аппарате Совета депутатов муниципального округа </w:t>
      </w:r>
      <w:proofErr w:type="spellStart"/>
      <w:r w:rsidR="000E2531">
        <w:rPr>
          <w:rFonts w:ascii="Times New Roman" w:eastAsia="Times New Roman" w:hAnsi="Times New Roman" w:cs="Times New Roman"/>
          <w:b/>
          <w:bCs/>
          <w:sz w:val="28"/>
          <w:szCs w:val="28"/>
          <w:lang w:eastAsia="ru-RU"/>
        </w:rPr>
        <w:t>Богородское</w:t>
      </w:r>
      <w:proofErr w:type="spellEnd"/>
    </w:p>
    <w:tbl>
      <w:tblPr>
        <w:tblW w:w="9356" w:type="dxa"/>
        <w:tblCellSpacing w:w="0" w:type="dxa"/>
        <w:tblInd w:w="709" w:type="dxa"/>
        <w:tblCellMar>
          <w:left w:w="0" w:type="dxa"/>
          <w:right w:w="0" w:type="dxa"/>
        </w:tblCellMar>
        <w:tblLook w:val="04A0" w:firstRow="1" w:lastRow="0" w:firstColumn="1" w:lastColumn="0" w:noHBand="0" w:noVBand="1"/>
      </w:tblPr>
      <w:tblGrid>
        <w:gridCol w:w="5070"/>
        <w:gridCol w:w="4286"/>
      </w:tblGrid>
      <w:tr w:rsidR="008A2655" w:rsidRPr="00C10821" w:rsidTr="001037FA">
        <w:trPr>
          <w:tblCellSpacing w:w="0" w:type="dxa"/>
        </w:trPr>
        <w:tc>
          <w:tcPr>
            <w:tcW w:w="5070" w:type="dxa"/>
            <w:hideMark/>
          </w:tcPr>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Председатель Комиссии:</w:t>
            </w:r>
          </w:p>
          <w:p w:rsidR="008A2655" w:rsidRPr="000E2531" w:rsidRDefault="000E2531" w:rsidP="00226529">
            <w:pPr>
              <w:spacing w:after="0" w:line="240" w:lineRule="auto"/>
              <w:jc w:val="both"/>
              <w:rPr>
                <w:rFonts w:ascii="Times New Roman" w:eastAsia="Times New Roman" w:hAnsi="Times New Roman" w:cs="Times New Roman"/>
                <w:b/>
                <w:sz w:val="28"/>
                <w:szCs w:val="28"/>
                <w:lang w:eastAsia="ru-RU"/>
              </w:rPr>
            </w:pPr>
            <w:r w:rsidRPr="000E2531">
              <w:rPr>
                <w:rFonts w:ascii="Times New Roman" w:eastAsia="Times New Roman" w:hAnsi="Times New Roman" w:cs="Times New Roman"/>
                <w:b/>
                <w:sz w:val="28"/>
                <w:szCs w:val="28"/>
                <w:lang w:eastAsia="ru-RU"/>
              </w:rPr>
              <w:t>Воловик Константин Ефимович</w:t>
            </w:r>
          </w:p>
        </w:tc>
        <w:tc>
          <w:tcPr>
            <w:tcW w:w="4286" w:type="dxa"/>
            <w:hideMark/>
          </w:tcPr>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  </w:t>
            </w:r>
            <w:r w:rsidR="000E2531">
              <w:rPr>
                <w:rFonts w:ascii="Times New Roman" w:eastAsia="Times New Roman" w:hAnsi="Times New Roman" w:cs="Times New Roman"/>
                <w:sz w:val="28"/>
                <w:szCs w:val="28"/>
                <w:lang w:eastAsia="ru-RU"/>
              </w:rPr>
              <w:t xml:space="preserve">глава муниципального округа </w:t>
            </w:r>
            <w:proofErr w:type="spellStart"/>
            <w:r w:rsidR="000E2531">
              <w:rPr>
                <w:rFonts w:ascii="Times New Roman" w:eastAsia="Times New Roman" w:hAnsi="Times New Roman" w:cs="Times New Roman"/>
                <w:sz w:val="28"/>
                <w:szCs w:val="28"/>
                <w:lang w:eastAsia="ru-RU"/>
              </w:rPr>
              <w:t>Богородское</w:t>
            </w:r>
            <w:proofErr w:type="spellEnd"/>
          </w:p>
        </w:tc>
      </w:tr>
      <w:tr w:rsidR="008A2655" w:rsidRPr="00C10821" w:rsidTr="001037FA">
        <w:trPr>
          <w:tblCellSpacing w:w="0" w:type="dxa"/>
        </w:trPr>
        <w:tc>
          <w:tcPr>
            <w:tcW w:w="5070" w:type="dxa"/>
            <w:hideMark/>
          </w:tcPr>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tc>
        <w:tc>
          <w:tcPr>
            <w:tcW w:w="4286" w:type="dxa"/>
            <w:hideMark/>
          </w:tcPr>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tc>
      </w:tr>
      <w:tr w:rsidR="008A2655" w:rsidRPr="00C10821" w:rsidTr="001037FA">
        <w:trPr>
          <w:tblCellSpacing w:w="0" w:type="dxa"/>
        </w:trPr>
        <w:tc>
          <w:tcPr>
            <w:tcW w:w="5070" w:type="dxa"/>
            <w:hideMark/>
          </w:tcPr>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Заместитель председателя </w:t>
            </w:r>
            <w:r w:rsidR="00226529">
              <w:rPr>
                <w:rFonts w:ascii="Times New Roman" w:eastAsia="Times New Roman" w:hAnsi="Times New Roman" w:cs="Times New Roman"/>
                <w:sz w:val="28"/>
                <w:szCs w:val="28"/>
                <w:lang w:eastAsia="ru-RU"/>
              </w:rPr>
              <w:t xml:space="preserve">     </w:t>
            </w:r>
            <w:r w:rsidRPr="00C10821">
              <w:rPr>
                <w:rFonts w:ascii="Times New Roman" w:eastAsia="Times New Roman" w:hAnsi="Times New Roman" w:cs="Times New Roman"/>
                <w:sz w:val="28"/>
                <w:szCs w:val="28"/>
                <w:lang w:eastAsia="ru-RU"/>
              </w:rPr>
              <w:t>Комиссии:</w:t>
            </w:r>
          </w:p>
          <w:p w:rsidR="008A2655" w:rsidRPr="00C10821" w:rsidRDefault="000E2531" w:rsidP="002265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Бахирева Вера Евгеньевна</w:t>
            </w:r>
          </w:p>
        </w:tc>
        <w:tc>
          <w:tcPr>
            <w:tcW w:w="4286" w:type="dxa"/>
            <w:hideMark/>
          </w:tcPr>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  советник </w:t>
            </w:r>
            <w:r w:rsidR="000E2531">
              <w:rPr>
                <w:rFonts w:ascii="Times New Roman" w:eastAsia="Times New Roman" w:hAnsi="Times New Roman" w:cs="Times New Roman"/>
                <w:sz w:val="28"/>
                <w:szCs w:val="28"/>
                <w:lang w:eastAsia="ru-RU"/>
              </w:rPr>
              <w:t xml:space="preserve">аппарата Совета депутатов муниципального округа </w:t>
            </w:r>
            <w:proofErr w:type="spellStart"/>
            <w:r w:rsidR="000E2531">
              <w:rPr>
                <w:rFonts w:ascii="Times New Roman" w:eastAsia="Times New Roman" w:hAnsi="Times New Roman" w:cs="Times New Roman"/>
                <w:sz w:val="28"/>
                <w:szCs w:val="28"/>
                <w:lang w:eastAsia="ru-RU"/>
              </w:rPr>
              <w:t>Богородское</w:t>
            </w:r>
            <w:proofErr w:type="spellEnd"/>
            <w:r w:rsidRPr="00C10821">
              <w:rPr>
                <w:rFonts w:ascii="Times New Roman" w:eastAsia="Times New Roman" w:hAnsi="Times New Roman" w:cs="Times New Roman"/>
                <w:sz w:val="28"/>
                <w:szCs w:val="28"/>
                <w:lang w:eastAsia="ru-RU"/>
              </w:rPr>
              <w:t xml:space="preserve"> </w:t>
            </w:r>
          </w:p>
        </w:tc>
      </w:tr>
      <w:tr w:rsidR="008A2655" w:rsidRPr="00C10821" w:rsidTr="001037FA">
        <w:trPr>
          <w:tblCellSpacing w:w="0" w:type="dxa"/>
        </w:trPr>
        <w:tc>
          <w:tcPr>
            <w:tcW w:w="5070" w:type="dxa"/>
            <w:hideMark/>
          </w:tcPr>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tc>
        <w:tc>
          <w:tcPr>
            <w:tcW w:w="4286" w:type="dxa"/>
            <w:hideMark/>
          </w:tcPr>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tc>
      </w:tr>
      <w:tr w:rsidR="008A2655" w:rsidRPr="00C10821" w:rsidTr="001037FA">
        <w:trPr>
          <w:tblCellSpacing w:w="0" w:type="dxa"/>
        </w:trPr>
        <w:tc>
          <w:tcPr>
            <w:tcW w:w="5070" w:type="dxa"/>
            <w:hideMark/>
          </w:tcPr>
          <w:p w:rsidR="008A2655" w:rsidRDefault="000E2531" w:rsidP="002265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 Комиссии:</w:t>
            </w:r>
          </w:p>
          <w:p w:rsidR="000E2531" w:rsidRPr="00C10821" w:rsidRDefault="000E2531" w:rsidP="002265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Фомин Михаил Александрович</w:t>
            </w:r>
          </w:p>
          <w:p w:rsidR="000E2531" w:rsidRDefault="000E2531" w:rsidP="00226529">
            <w:pPr>
              <w:spacing w:after="0" w:line="240" w:lineRule="auto"/>
              <w:jc w:val="both"/>
              <w:rPr>
                <w:rFonts w:ascii="Times New Roman" w:eastAsia="Times New Roman" w:hAnsi="Times New Roman" w:cs="Times New Roman"/>
                <w:sz w:val="28"/>
                <w:szCs w:val="28"/>
                <w:lang w:eastAsia="ru-RU"/>
              </w:rPr>
            </w:pPr>
          </w:p>
          <w:p w:rsidR="000E2531" w:rsidRDefault="000E2531" w:rsidP="00226529">
            <w:pPr>
              <w:spacing w:after="0" w:line="240" w:lineRule="auto"/>
              <w:jc w:val="both"/>
              <w:rPr>
                <w:rFonts w:ascii="Times New Roman" w:eastAsia="Times New Roman" w:hAnsi="Times New Roman" w:cs="Times New Roman"/>
                <w:sz w:val="28"/>
                <w:szCs w:val="28"/>
                <w:lang w:eastAsia="ru-RU"/>
              </w:rPr>
            </w:pPr>
          </w:p>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Секретарь Комиссии:</w:t>
            </w:r>
          </w:p>
          <w:p w:rsidR="008A2655" w:rsidRPr="00C10821" w:rsidRDefault="000E2531" w:rsidP="002265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Быкова Анна </w:t>
            </w:r>
            <w:proofErr w:type="spellStart"/>
            <w:r>
              <w:rPr>
                <w:rFonts w:ascii="Times New Roman" w:eastAsia="Times New Roman" w:hAnsi="Times New Roman" w:cs="Times New Roman"/>
                <w:b/>
                <w:bCs/>
                <w:sz w:val="28"/>
                <w:szCs w:val="28"/>
                <w:lang w:eastAsia="ru-RU"/>
              </w:rPr>
              <w:t>Сергеевна</w:t>
            </w:r>
            <w:r w:rsidR="008A2655" w:rsidRPr="00C10821">
              <w:rPr>
                <w:rFonts w:ascii="Times New Roman" w:eastAsia="Times New Roman" w:hAnsi="Times New Roman" w:cs="Times New Roman"/>
                <w:b/>
                <w:bCs/>
                <w:sz w:val="28"/>
                <w:szCs w:val="28"/>
                <w:lang w:eastAsia="ru-RU"/>
              </w:rPr>
              <w:t>а</w:t>
            </w:r>
            <w:proofErr w:type="spellEnd"/>
          </w:p>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tc>
        <w:tc>
          <w:tcPr>
            <w:tcW w:w="4286" w:type="dxa"/>
            <w:hideMark/>
          </w:tcPr>
          <w:p w:rsidR="008A2655" w:rsidRPr="00C1082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w:t>
            </w:r>
          </w:p>
          <w:p w:rsidR="000E253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 юрисконсульт </w:t>
            </w:r>
            <w:r w:rsidR="000E2531">
              <w:rPr>
                <w:rFonts w:ascii="Times New Roman" w:eastAsia="Times New Roman" w:hAnsi="Times New Roman" w:cs="Times New Roman"/>
                <w:sz w:val="28"/>
                <w:szCs w:val="28"/>
                <w:lang w:eastAsia="ru-RU"/>
              </w:rPr>
              <w:t>–</w:t>
            </w:r>
            <w:r w:rsidRPr="00C10821">
              <w:rPr>
                <w:rFonts w:ascii="Times New Roman" w:eastAsia="Times New Roman" w:hAnsi="Times New Roman" w:cs="Times New Roman"/>
                <w:sz w:val="28"/>
                <w:szCs w:val="28"/>
                <w:lang w:eastAsia="ru-RU"/>
              </w:rPr>
              <w:t xml:space="preserve"> </w:t>
            </w:r>
            <w:r w:rsidR="000E2531">
              <w:rPr>
                <w:rFonts w:ascii="Times New Roman" w:eastAsia="Times New Roman" w:hAnsi="Times New Roman" w:cs="Times New Roman"/>
                <w:sz w:val="28"/>
                <w:szCs w:val="28"/>
                <w:lang w:eastAsia="ru-RU"/>
              </w:rPr>
              <w:t>главный специалист</w:t>
            </w:r>
          </w:p>
          <w:p w:rsidR="000E2531" w:rsidRDefault="000E2531" w:rsidP="00226529">
            <w:pPr>
              <w:spacing w:after="0" w:line="240" w:lineRule="auto"/>
              <w:jc w:val="both"/>
              <w:rPr>
                <w:rFonts w:ascii="Times New Roman" w:eastAsia="Times New Roman" w:hAnsi="Times New Roman" w:cs="Times New Roman"/>
                <w:sz w:val="28"/>
                <w:szCs w:val="28"/>
                <w:lang w:eastAsia="ru-RU"/>
              </w:rPr>
            </w:pPr>
          </w:p>
          <w:p w:rsidR="000E2531" w:rsidRDefault="008A2655" w:rsidP="00226529">
            <w:pPr>
              <w:spacing w:after="0" w:line="240" w:lineRule="auto"/>
              <w:jc w:val="both"/>
              <w:rPr>
                <w:rFonts w:ascii="Times New Roman" w:eastAsia="Times New Roman" w:hAnsi="Times New Roman" w:cs="Times New Roman"/>
                <w:sz w:val="28"/>
                <w:szCs w:val="28"/>
                <w:lang w:eastAsia="ru-RU"/>
              </w:rPr>
            </w:pPr>
            <w:r w:rsidRPr="00C10821">
              <w:rPr>
                <w:rFonts w:ascii="Times New Roman" w:eastAsia="Times New Roman" w:hAnsi="Times New Roman" w:cs="Times New Roman"/>
                <w:sz w:val="28"/>
                <w:szCs w:val="28"/>
                <w:lang w:eastAsia="ru-RU"/>
              </w:rPr>
              <w:t xml:space="preserve"> </w:t>
            </w:r>
          </w:p>
          <w:p w:rsidR="008A2655" w:rsidRPr="000E2531" w:rsidRDefault="000E2531" w:rsidP="0022652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главный специалист по организационным вопросам</w:t>
            </w:r>
          </w:p>
        </w:tc>
      </w:tr>
    </w:tbl>
    <w:p w:rsidR="0004479A" w:rsidRPr="00C10821" w:rsidRDefault="0004479A" w:rsidP="000E2531">
      <w:pPr>
        <w:spacing w:after="0" w:line="240" w:lineRule="auto"/>
        <w:ind w:firstLine="709"/>
        <w:jc w:val="both"/>
        <w:rPr>
          <w:rFonts w:ascii="Times New Roman" w:hAnsi="Times New Roman" w:cs="Times New Roman"/>
          <w:sz w:val="28"/>
          <w:szCs w:val="28"/>
        </w:rPr>
      </w:pPr>
    </w:p>
    <w:sectPr w:rsidR="0004479A" w:rsidRPr="00C10821" w:rsidSect="001037FA">
      <w:pgSz w:w="11906" w:h="16838"/>
      <w:pgMar w:top="1134"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1A3C"/>
    <w:multiLevelType w:val="hybridMultilevel"/>
    <w:tmpl w:val="B6EE3D56"/>
    <w:lvl w:ilvl="0" w:tplc="3342E2F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28FF6A8C"/>
    <w:multiLevelType w:val="hybridMultilevel"/>
    <w:tmpl w:val="DB3C14FA"/>
    <w:lvl w:ilvl="0" w:tplc="BF6649F0">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55"/>
    <w:rsid w:val="0004479A"/>
    <w:rsid w:val="000E2531"/>
    <w:rsid w:val="001037FA"/>
    <w:rsid w:val="00226529"/>
    <w:rsid w:val="00291D4B"/>
    <w:rsid w:val="006E4BDB"/>
    <w:rsid w:val="008A2655"/>
    <w:rsid w:val="00B44024"/>
    <w:rsid w:val="00C10821"/>
    <w:rsid w:val="00E5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821"/>
    <w:pPr>
      <w:ind w:left="720"/>
      <w:contextualSpacing/>
    </w:pPr>
  </w:style>
  <w:style w:type="table" w:styleId="a4">
    <w:name w:val="Table Grid"/>
    <w:basedOn w:val="a1"/>
    <w:uiPriority w:val="59"/>
    <w:rsid w:val="000E2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578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7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821"/>
    <w:pPr>
      <w:ind w:left="720"/>
      <w:contextualSpacing/>
    </w:pPr>
  </w:style>
  <w:style w:type="table" w:styleId="a4">
    <w:name w:val="Table Grid"/>
    <w:basedOn w:val="a1"/>
    <w:uiPriority w:val="59"/>
    <w:rsid w:val="000E2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578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7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169169">
      <w:bodyDiv w:val="1"/>
      <w:marLeft w:val="0"/>
      <w:marRight w:val="0"/>
      <w:marTop w:val="0"/>
      <w:marBottom w:val="0"/>
      <w:divBdr>
        <w:top w:val="none" w:sz="0" w:space="0" w:color="auto"/>
        <w:left w:val="none" w:sz="0" w:space="0" w:color="auto"/>
        <w:bottom w:val="none" w:sz="0" w:space="0" w:color="auto"/>
        <w:right w:val="none" w:sz="0" w:space="0" w:color="auto"/>
      </w:divBdr>
    </w:div>
    <w:div w:id="1455175032">
      <w:bodyDiv w:val="1"/>
      <w:marLeft w:val="0"/>
      <w:marRight w:val="0"/>
      <w:marTop w:val="0"/>
      <w:marBottom w:val="0"/>
      <w:divBdr>
        <w:top w:val="none" w:sz="0" w:space="0" w:color="auto"/>
        <w:left w:val="none" w:sz="0" w:space="0" w:color="auto"/>
        <w:bottom w:val="none" w:sz="0" w:space="0" w:color="auto"/>
        <w:right w:val="none" w:sz="0" w:space="0" w:color="auto"/>
      </w:divBdr>
    </w:div>
    <w:div w:id="18068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5314</Words>
  <Characters>30291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2015-12-21T10:04:00Z</cp:lastPrinted>
  <dcterms:created xsi:type="dcterms:W3CDTF">2015-12-16T12:37:00Z</dcterms:created>
  <dcterms:modified xsi:type="dcterms:W3CDTF">2015-12-22T08:40:00Z</dcterms:modified>
</cp:coreProperties>
</file>