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1B" w:rsidRPr="0078751B" w:rsidRDefault="0078751B" w:rsidP="0078751B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1B" w:rsidRPr="0078751B" w:rsidRDefault="0078751B" w:rsidP="0078751B">
      <w:pPr>
        <w:autoSpaceDE w:val="0"/>
        <w:autoSpaceDN w:val="0"/>
        <w:jc w:val="center"/>
        <w:rPr>
          <w:b/>
          <w:sz w:val="32"/>
          <w:szCs w:val="32"/>
        </w:rPr>
      </w:pPr>
    </w:p>
    <w:p w:rsidR="0078751B" w:rsidRPr="0078751B" w:rsidRDefault="0078751B" w:rsidP="0078751B">
      <w:pPr>
        <w:autoSpaceDE w:val="0"/>
        <w:autoSpaceDN w:val="0"/>
        <w:jc w:val="center"/>
        <w:rPr>
          <w:b/>
          <w:sz w:val="32"/>
          <w:szCs w:val="32"/>
        </w:rPr>
      </w:pPr>
      <w:r w:rsidRPr="0078751B">
        <w:rPr>
          <w:b/>
          <w:sz w:val="32"/>
          <w:szCs w:val="32"/>
        </w:rPr>
        <w:t>СОВЕТ ДЕПУТАТОВ</w:t>
      </w:r>
    </w:p>
    <w:p w:rsidR="0078751B" w:rsidRPr="0078751B" w:rsidRDefault="0078751B" w:rsidP="0078751B">
      <w:pPr>
        <w:autoSpaceDE w:val="0"/>
        <w:autoSpaceDN w:val="0"/>
        <w:jc w:val="center"/>
        <w:rPr>
          <w:b/>
          <w:sz w:val="32"/>
          <w:szCs w:val="32"/>
        </w:rPr>
      </w:pPr>
      <w:r w:rsidRPr="0078751B">
        <w:rPr>
          <w:b/>
          <w:sz w:val="32"/>
          <w:szCs w:val="32"/>
        </w:rPr>
        <w:t>МУНИЦИПАЛЬНОГО ОКРУГА БОГОРОДСКОЕ</w:t>
      </w:r>
    </w:p>
    <w:p w:rsidR="0078751B" w:rsidRPr="0078751B" w:rsidRDefault="0078751B" w:rsidP="0078751B">
      <w:pPr>
        <w:tabs>
          <w:tab w:val="left" w:pos="5680"/>
        </w:tabs>
        <w:autoSpaceDE w:val="0"/>
        <w:autoSpaceDN w:val="0"/>
      </w:pPr>
      <w:r w:rsidRPr="0078751B">
        <w:rPr>
          <w:sz w:val="20"/>
        </w:rPr>
        <w:tab/>
      </w:r>
    </w:p>
    <w:p w:rsidR="0078751B" w:rsidRPr="0078751B" w:rsidRDefault="0078751B" w:rsidP="0078751B">
      <w:pPr>
        <w:autoSpaceDE w:val="0"/>
        <w:autoSpaceDN w:val="0"/>
        <w:jc w:val="center"/>
        <w:rPr>
          <w:b/>
          <w:sz w:val="32"/>
          <w:szCs w:val="32"/>
        </w:rPr>
      </w:pPr>
      <w:r w:rsidRPr="0078751B">
        <w:rPr>
          <w:b/>
          <w:sz w:val="32"/>
          <w:szCs w:val="32"/>
        </w:rPr>
        <w:t>РЕШЕНИЕ</w:t>
      </w:r>
    </w:p>
    <w:p w:rsidR="0078751B" w:rsidRPr="0078751B" w:rsidRDefault="0078751B" w:rsidP="0078751B">
      <w:pPr>
        <w:autoSpaceDE w:val="0"/>
        <w:autoSpaceDN w:val="0"/>
        <w:rPr>
          <w:rFonts w:eastAsia="Calibri"/>
          <w:b/>
          <w:lang w:eastAsia="en-US"/>
        </w:rPr>
      </w:pPr>
      <w:bookmarkStart w:id="0" w:name="_GoBack"/>
      <w:bookmarkEnd w:id="0"/>
      <w:r w:rsidRPr="0078751B">
        <w:rPr>
          <w:szCs w:val="28"/>
        </w:rPr>
        <w:t>14.02.2023  г. № 03/0</w:t>
      </w:r>
      <w:r>
        <w:rPr>
          <w:szCs w:val="28"/>
        </w:rPr>
        <w:t>7</w:t>
      </w:r>
    </w:p>
    <w:p w:rsidR="0078751B" w:rsidRPr="0078751B" w:rsidRDefault="0078751B" w:rsidP="0078751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059D3" w:rsidRDefault="006059D3" w:rsidP="00932D5F">
      <w:pPr>
        <w:jc w:val="right"/>
        <w:rPr>
          <w:rFonts w:eastAsia="Calibri"/>
          <w:b/>
          <w:lang w:eastAsia="en-US"/>
        </w:rPr>
      </w:pPr>
    </w:p>
    <w:p w:rsidR="006059D3" w:rsidRPr="00932D5F" w:rsidRDefault="006059D3" w:rsidP="00932D5F">
      <w:pPr>
        <w:jc w:val="right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32D5F" w:rsidTr="00932D5F">
        <w:tc>
          <w:tcPr>
            <w:tcW w:w="4503" w:type="dxa"/>
          </w:tcPr>
          <w:p w:rsidR="00932D5F" w:rsidRDefault="00932D5F" w:rsidP="006059D3">
            <w:pPr>
              <w:tabs>
                <w:tab w:val="left" w:pos="3261"/>
                <w:tab w:val="left" w:pos="4111"/>
              </w:tabs>
              <w:ind w:right="-1"/>
              <w:jc w:val="both"/>
            </w:pPr>
            <w:r w:rsidRPr="006A64E3">
              <w:rPr>
                <w:b/>
                <w:sz w:val="28"/>
                <w:szCs w:val="28"/>
              </w:rPr>
              <w:t>О согласовании</w:t>
            </w:r>
            <w:r w:rsidRPr="00DC6FEA">
              <w:rPr>
                <w:sz w:val="28"/>
                <w:szCs w:val="28"/>
                <w:lang w:eastAsia="ar-SA"/>
              </w:rPr>
              <w:t xml:space="preserve"> </w:t>
            </w:r>
            <w:r w:rsidR="001462F6">
              <w:rPr>
                <w:b/>
                <w:sz w:val="28"/>
                <w:szCs w:val="28"/>
              </w:rPr>
              <w:t xml:space="preserve">проекта схемы </w:t>
            </w:r>
            <w:r w:rsidRPr="00182C64">
              <w:rPr>
                <w:b/>
                <w:sz w:val="28"/>
                <w:szCs w:val="28"/>
              </w:rPr>
              <w:t>размещения сезонного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2C64">
              <w:rPr>
                <w:b/>
                <w:sz w:val="28"/>
                <w:szCs w:val="28"/>
              </w:rPr>
              <w:t xml:space="preserve">летнего кафе при </w:t>
            </w:r>
            <w:r>
              <w:rPr>
                <w:b/>
                <w:sz w:val="28"/>
                <w:szCs w:val="28"/>
              </w:rPr>
              <w:t>с</w:t>
            </w:r>
            <w:r w:rsidRPr="00182C64">
              <w:rPr>
                <w:b/>
                <w:sz w:val="28"/>
                <w:szCs w:val="28"/>
              </w:rPr>
              <w:t>тационарном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2C64">
              <w:rPr>
                <w:b/>
                <w:sz w:val="28"/>
                <w:szCs w:val="28"/>
              </w:rPr>
              <w:t>предприятии  общественного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2C64">
              <w:rPr>
                <w:b/>
                <w:sz w:val="28"/>
                <w:szCs w:val="28"/>
              </w:rPr>
              <w:t xml:space="preserve">питания </w:t>
            </w:r>
            <w:r>
              <w:rPr>
                <w:b/>
                <w:sz w:val="28"/>
                <w:szCs w:val="28"/>
              </w:rPr>
              <w:t>ООО «</w:t>
            </w:r>
            <w:r w:rsidR="006059D3">
              <w:rPr>
                <w:b/>
                <w:sz w:val="28"/>
                <w:szCs w:val="28"/>
              </w:rPr>
              <w:t>НИМП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932D5F" w:rsidRDefault="00932D5F" w:rsidP="00932D5F"/>
    <w:p w:rsidR="00932D5F" w:rsidRDefault="00932D5F" w:rsidP="00932D5F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</w:t>
      </w:r>
      <w:r>
        <w:rPr>
          <w:bCs/>
          <w:sz w:val="28"/>
        </w:rPr>
        <w:t>заместителя Префекта Восточного административного округа города Москвы</w:t>
      </w:r>
      <w:proofErr w:type="gramEnd"/>
      <w:r>
        <w:rPr>
          <w:sz w:val="28"/>
          <w:szCs w:val="28"/>
        </w:rPr>
        <w:t xml:space="preserve"> от 03 февраля 2023 года  № 01-14-295/23, </w:t>
      </w:r>
    </w:p>
    <w:p w:rsidR="00932D5F" w:rsidRPr="00A90A55" w:rsidRDefault="00932D5F" w:rsidP="00932D5F">
      <w:pPr>
        <w:tabs>
          <w:tab w:val="left" w:pos="3261"/>
          <w:tab w:val="left" w:pos="4111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Богородское решил:</w:t>
      </w:r>
    </w:p>
    <w:p w:rsidR="00932D5F" w:rsidRDefault="00932D5F" w:rsidP="00932D5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проект </w:t>
      </w:r>
      <w:r w:rsidRPr="00E45E0E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E45E0E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сезонного летнего кафе при стационарном предприятии общественного питания </w:t>
      </w:r>
      <w:r w:rsidRPr="007A6543">
        <w:rPr>
          <w:sz w:val="28"/>
          <w:szCs w:val="28"/>
        </w:rPr>
        <w:t>ООО «</w:t>
      </w:r>
      <w:r>
        <w:rPr>
          <w:sz w:val="28"/>
          <w:szCs w:val="28"/>
        </w:rPr>
        <w:t>НИМП</w:t>
      </w:r>
      <w:r w:rsidRPr="007A6543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г. Москва, 1-я </w:t>
      </w:r>
      <w:proofErr w:type="spellStart"/>
      <w:r>
        <w:rPr>
          <w:sz w:val="28"/>
          <w:szCs w:val="28"/>
        </w:rPr>
        <w:t>Мясниковская</w:t>
      </w:r>
      <w:proofErr w:type="spellEnd"/>
      <w:r>
        <w:rPr>
          <w:sz w:val="28"/>
          <w:szCs w:val="28"/>
        </w:rPr>
        <w:t xml:space="preserve">, д.2 согласно приложению.    </w:t>
      </w:r>
    </w:p>
    <w:p w:rsidR="00932D5F" w:rsidRDefault="00932D5F" w:rsidP="00932D5F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</w:t>
      </w:r>
      <w:r>
        <w:rPr>
          <w:bCs/>
          <w:sz w:val="28"/>
        </w:rPr>
        <w:t>.</w:t>
      </w:r>
    </w:p>
    <w:p w:rsidR="00932D5F" w:rsidRDefault="00932D5F" w:rsidP="00446EC5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r w:rsidR="00446EC5" w:rsidRPr="00FA223C">
        <w:rPr>
          <w:bCs/>
          <w:sz w:val="28"/>
          <w:szCs w:val="28"/>
        </w:rPr>
        <w:t>Опубликовать настоящее решение в бюллетене «Московский муниципальный вестник»,  сетевом издании «Московский муниципальный вестник»  и разместить на официальном сайте муниципального округа   Богородское    www.bogorodskoe-mo.ru</w:t>
      </w:r>
      <w:r>
        <w:rPr>
          <w:sz w:val="28"/>
          <w:szCs w:val="28"/>
        </w:rPr>
        <w:t>.</w:t>
      </w:r>
    </w:p>
    <w:p w:rsidR="00932D5F" w:rsidRDefault="00446EC5" w:rsidP="00932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D5F" w:rsidRPr="00182C64">
        <w:rPr>
          <w:sz w:val="28"/>
          <w:szCs w:val="28"/>
        </w:rPr>
        <w:t xml:space="preserve">. </w:t>
      </w:r>
      <w:proofErr w:type="gramStart"/>
      <w:r w:rsidR="00932D5F" w:rsidRPr="00182C64">
        <w:rPr>
          <w:sz w:val="28"/>
          <w:szCs w:val="28"/>
        </w:rPr>
        <w:t>Контроль за</w:t>
      </w:r>
      <w:proofErr w:type="gramEnd"/>
      <w:r w:rsidR="00932D5F" w:rsidRPr="00182C64">
        <w:rPr>
          <w:sz w:val="28"/>
          <w:szCs w:val="28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932D5F" w:rsidRPr="00C6122F" w:rsidRDefault="00932D5F" w:rsidP="00932D5F">
      <w:pPr>
        <w:ind w:firstLine="567"/>
        <w:jc w:val="both"/>
        <w:rPr>
          <w:sz w:val="28"/>
          <w:szCs w:val="28"/>
        </w:rPr>
      </w:pPr>
    </w:p>
    <w:p w:rsidR="00932D5F" w:rsidRPr="00182C64" w:rsidRDefault="00932D5F" w:rsidP="00932D5F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Глава </w:t>
      </w:r>
    </w:p>
    <w:p w:rsidR="00932D5F" w:rsidRDefault="00932D5F" w:rsidP="00932D5F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муниципального округа Богородское </w:t>
      </w:r>
      <w:r w:rsidRPr="00182C64">
        <w:rPr>
          <w:b/>
          <w:sz w:val="28"/>
          <w:szCs w:val="28"/>
        </w:rPr>
        <w:tab/>
      </w:r>
      <w:r w:rsidRPr="00182C64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Pr="00182C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182C64">
        <w:rPr>
          <w:b/>
          <w:sz w:val="28"/>
          <w:szCs w:val="28"/>
        </w:rPr>
        <w:t>К.Е.</w:t>
      </w:r>
      <w:r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Воловик </w:t>
      </w:r>
    </w:p>
    <w:p w:rsidR="00932D5F" w:rsidRDefault="00932D5F" w:rsidP="00932D5F">
      <w:pPr>
        <w:rPr>
          <w:b/>
          <w:sz w:val="28"/>
          <w:szCs w:val="28"/>
        </w:rPr>
      </w:pPr>
    </w:p>
    <w:p w:rsidR="00932D5F" w:rsidRDefault="00932D5F" w:rsidP="00932D5F">
      <w:pPr>
        <w:jc w:val="right"/>
      </w:pPr>
    </w:p>
    <w:p w:rsidR="00446EC5" w:rsidRDefault="00446EC5" w:rsidP="00932D5F">
      <w:pPr>
        <w:jc w:val="right"/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932D5F" w:rsidTr="00EC436D">
        <w:tc>
          <w:tcPr>
            <w:tcW w:w="4596" w:type="dxa"/>
          </w:tcPr>
          <w:p w:rsidR="00932D5F" w:rsidRPr="007A6543" w:rsidRDefault="00932D5F" w:rsidP="00EC436D">
            <w:pPr>
              <w:jc w:val="both"/>
            </w:pPr>
            <w:r w:rsidRPr="007A6543">
              <w:t>Приложение к решению</w:t>
            </w:r>
            <w:r>
              <w:t xml:space="preserve"> </w:t>
            </w:r>
            <w:r w:rsidRPr="007A6543">
              <w:t>Совета депутатов</w:t>
            </w:r>
            <w:r>
              <w:t xml:space="preserve"> </w:t>
            </w:r>
            <w:r w:rsidRPr="007A6543">
              <w:t>муниципального округа Богородское</w:t>
            </w:r>
            <w:r>
              <w:t xml:space="preserve"> </w:t>
            </w:r>
            <w:r w:rsidRPr="007A6543">
              <w:t xml:space="preserve">                                                                                                      от </w:t>
            </w:r>
            <w:r w:rsidR="00446EC5">
              <w:t>14</w:t>
            </w:r>
            <w:r w:rsidRPr="007A6543">
              <w:t xml:space="preserve"> </w:t>
            </w:r>
            <w:r w:rsidR="00446EC5">
              <w:t>февраля</w:t>
            </w:r>
            <w:r w:rsidRPr="007A6543">
              <w:t xml:space="preserve"> 202</w:t>
            </w:r>
            <w:r w:rsidR="00446EC5">
              <w:t>3</w:t>
            </w:r>
            <w:r w:rsidRPr="007A6543">
              <w:t xml:space="preserve"> года  №  </w:t>
            </w:r>
            <w:r w:rsidR="00C561FD">
              <w:t>03/07</w:t>
            </w:r>
          </w:p>
          <w:p w:rsidR="00932D5F" w:rsidRDefault="00932D5F" w:rsidP="00EC436D">
            <w:pPr>
              <w:jc w:val="right"/>
            </w:pPr>
          </w:p>
        </w:tc>
      </w:tr>
    </w:tbl>
    <w:p w:rsidR="00932D5F" w:rsidRDefault="00932D5F" w:rsidP="00932D5F">
      <w:pPr>
        <w:jc w:val="right"/>
      </w:pPr>
    </w:p>
    <w:p w:rsidR="00932D5F" w:rsidRDefault="00932D5F" w:rsidP="00932D5F">
      <w:pPr>
        <w:contextualSpacing/>
        <w:jc w:val="center"/>
        <w:rPr>
          <w:b/>
          <w:sz w:val="28"/>
          <w:szCs w:val="28"/>
        </w:rPr>
      </w:pPr>
    </w:p>
    <w:p w:rsidR="00932D5F" w:rsidRDefault="00932D5F" w:rsidP="00932D5F">
      <w:pPr>
        <w:contextualSpacing/>
        <w:jc w:val="center"/>
        <w:rPr>
          <w:b/>
          <w:sz w:val="28"/>
          <w:szCs w:val="28"/>
        </w:rPr>
      </w:pPr>
    </w:p>
    <w:p w:rsidR="00932D5F" w:rsidRPr="00CF303C" w:rsidRDefault="00932D5F" w:rsidP="00932D5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по размещению сезонного (летнего кафе) при стационарном </w:t>
      </w:r>
      <w:r w:rsidRPr="00182C64">
        <w:rPr>
          <w:b/>
          <w:sz w:val="28"/>
          <w:szCs w:val="28"/>
        </w:rPr>
        <w:t>предприятии  общественного</w:t>
      </w:r>
      <w:r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питания </w:t>
      </w:r>
      <w:r>
        <w:rPr>
          <w:b/>
          <w:sz w:val="28"/>
          <w:szCs w:val="28"/>
        </w:rPr>
        <w:t>ВАО</w:t>
      </w:r>
    </w:p>
    <w:p w:rsidR="00932D5F" w:rsidRPr="00CF303C" w:rsidRDefault="00932D5F" w:rsidP="00932D5F">
      <w:pPr>
        <w:contextualSpacing/>
        <w:jc w:val="center"/>
        <w:rPr>
          <w:b/>
          <w:sz w:val="28"/>
          <w:szCs w:val="28"/>
        </w:rPr>
      </w:pPr>
    </w:p>
    <w:tbl>
      <w:tblPr>
        <w:tblW w:w="9517" w:type="dxa"/>
        <w:jc w:val="center"/>
        <w:tblInd w:w="-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43"/>
        <w:gridCol w:w="2472"/>
        <w:gridCol w:w="2410"/>
        <w:gridCol w:w="2064"/>
      </w:tblGrid>
      <w:tr w:rsidR="00932D5F" w:rsidRPr="00CF303C" w:rsidTr="00EC436D">
        <w:trPr>
          <w:jc w:val="center"/>
        </w:trPr>
        <w:tc>
          <w:tcPr>
            <w:tcW w:w="728" w:type="dxa"/>
          </w:tcPr>
          <w:p w:rsidR="00932D5F" w:rsidRPr="00CF303C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303C">
              <w:rPr>
                <w:b/>
                <w:sz w:val="28"/>
                <w:szCs w:val="28"/>
              </w:rPr>
              <w:t>п</w:t>
            </w:r>
            <w:proofErr w:type="gramEnd"/>
            <w:r w:rsidRPr="00CF30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932D5F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 </w:t>
            </w:r>
          </w:p>
          <w:p w:rsidR="00932D5F" w:rsidRPr="00CF303C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932D5F" w:rsidRPr="00CF303C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Адрес </w:t>
            </w:r>
          </w:p>
          <w:p w:rsidR="00932D5F" w:rsidRPr="00CF303C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2410" w:type="dxa"/>
          </w:tcPr>
          <w:p w:rsidR="00932D5F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932D5F" w:rsidRPr="00CF303C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32D5F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места </w:t>
            </w:r>
          </w:p>
          <w:p w:rsidR="00932D5F" w:rsidRPr="00CF303C" w:rsidRDefault="00932D5F" w:rsidP="00EC43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размещения, кв. м</w:t>
            </w:r>
          </w:p>
        </w:tc>
      </w:tr>
      <w:tr w:rsidR="00932D5F" w:rsidRPr="00CF303C" w:rsidTr="00EC436D">
        <w:trPr>
          <w:trHeight w:val="428"/>
          <w:jc w:val="center"/>
        </w:trPr>
        <w:tc>
          <w:tcPr>
            <w:tcW w:w="728" w:type="dxa"/>
          </w:tcPr>
          <w:p w:rsidR="00932D5F" w:rsidRPr="00CF303C" w:rsidRDefault="00932D5F" w:rsidP="00EC436D">
            <w:pPr>
              <w:contextualSpacing/>
              <w:jc w:val="center"/>
              <w:rPr>
                <w:sz w:val="28"/>
                <w:szCs w:val="28"/>
              </w:rPr>
            </w:pPr>
            <w:r w:rsidRPr="00CF303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2D5F" w:rsidRPr="00CF303C" w:rsidRDefault="00932D5F" w:rsidP="00EC43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Богородское</w:t>
            </w:r>
          </w:p>
        </w:tc>
        <w:tc>
          <w:tcPr>
            <w:tcW w:w="2472" w:type="dxa"/>
          </w:tcPr>
          <w:p w:rsidR="00932D5F" w:rsidRPr="00CF303C" w:rsidRDefault="00932D5F" w:rsidP="00EC43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1-я </w:t>
            </w:r>
            <w:proofErr w:type="spellStart"/>
            <w:r>
              <w:rPr>
                <w:sz w:val="28"/>
                <w:szCs w:val="28"/>
              </w:rPr>
              <w:t>Мясниковская</w:t>
            </w:r>
            <w:proofErr w:type="spell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2410" w:type="dxa"/>
          </w:tcPr>
          <w:p w:rsidR="00932D5F" w:rsidRPr="00CF303C" w:rsidRDefault="00932D5F" w:rsidP="00446EC5">
            <w:pPr>
              <w:contextualSpacing/>
              <w:jc w:val="center"/>
              <w:rPr>
                <w:sz w:val="28"/>
                <w:szCs w:val="28"/>
              </w:rPr>
            </w:pPr>
            <w:r w:rsidRPr="007A6543">
              <w:rPr>
                <w:sz w:val="28"/>
                <w:szCs w:val="28"/>
              </w:rPr>
              <w:t>ООО «</w:t>
            </w:r>
            <w:r w:rsidR="00446EC5">
              <w:rPr>
                <w:sz w:val="28"/>
                <w:szCs w:val="28"/>
              </w:rPr>
              <w:t>НИМП</w:t>
            </w:r>
            <w:r w:rsidRPr="007A6543">
              <w:rPr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932D5F" w:rsidRPr="00CF303C" w:rsidRDefault="00446EC5" w:rsidP="00EC43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</w:tbl>
    <w:p w:rsidR="00932D5F" w:rsidRPr="00CF303C" w:rsidRDefault="00932D5F" w:rsidP="00932D5F">
      <w:pPr>
        <w:jc w:val="both"/>
        <w:rPr>
          <w:sz w:val="26"/>
          <w:szCs w:val="26"/>
        </w:rPr>
      </w:pPr>
    </w:p>
    <w:p w:rsidR="00932D5F" w:rsidRDefault="00932D5F" w:rsidP="00932D5F">
      <w:pPr>
        <w:rPr>
          <w:b/>
          <w:sz w:val="28"/>
          <w:szCs w:val="28"/>
        </w:rPr>
      </w:pPr>
    </w:p>
    <w:p w:rsidR="00932D5F" w:rsidRDefault="00932D5F" w:rsidP="00932D5F">
      <w:pPr>
        <w:rPr>
          <w:b/>
          <w:sz w:val="28"/>
          <w:szCs w:val="28"/>
        </w:rPr>
      </w:pPr>
    </w:p>
    <w:p w:rsidR="003D04E9" w:rsidRDefault="003D04E9"/>
    <w:sectPr w:rsidR="003D04E9" w:rsidSect="00EC4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5F"/>
    <w:rsid w:val="001462F6"/>
    <w:rsid w:val="003D04E9"/>
    <w:rsid w:val="00446EC5"/>
    <w:rsid w:val="004D02CE"/>
    <w:rsid w:val="006059D3"/>
    <w:rsid w:val="0078751B"/>
    <w:rsid w:val="00932D5F"/>
    <w:rsid w:val="00C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5F"/>
    <w:pPr>
      <w:ind w:left="720"/>
      <w:contextualSpacing/>
    </w:pPr>
  </w:style>
  <w:style w:type="table" w:styleId="a4">
    <w:name w:val="Table Grid"/>
    <w:basedOn w:val="a1"/>
    <w:uiPriority w:val="59"/>
    <w:rsid w:val="00932D5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5F"/>
    <w:pPr>
      <w:ind w:left="720"/>
      <w:contextualSpacing/>
    </w:pPr>
  </w:style>
  <w:style w:type="table" w:styleId="a4">
    <w:name w:val="Table Grid"/>
    <w:basedOn w:val="a1"/>
    <w:uiPriority w:val="59"/>
    <w:rsid w:val="00932D5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2023-02-14T09:33:00Z</cp:lastPrinted>
  <dcterms:created xsi:type="dcterms:W3CDTF">2023-02-07T09:51:00Z</dcterms:created>
  <dcterms:modified xsi:type="dcterms:W3CDTF">2023-02-14T10:24:00Z</dcterms:modified>
</cp:coreProperties>
</file>