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4C" w:rsidRPr="00477D4C" w:rsidRDefault="00477D4C" w:rsidP="00477D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7D4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0D21DA" wp14:editId="4DD89A76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4C" w:rsidRPr="00477D4C" w:rsidRDefault="00477D4C" w:rsidP="00477D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7D4C" w:rsidRPr="00477D4C" w:rsidRDefault="00477D4C" w:rsidP="00477D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7D4C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77D4C" w:rsidRPr="00477D4C" w:rsidRDefault="00477D4C" w:rsidP="00477D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7D4C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77D4C" w:rsidRPr="00477D4C" w:rsidRDefault="00477D4C" w:rsidP="00477D4C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D4C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477D4C" w:rsidRPr="00477D4C" w:rsidRDefault="00477D4C" w:rsidP="00477D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7D4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77D4C" w:rsidRPr="00477D4C" w:rsidRDefault="00477D4C" w:rsidP="00477D4C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7D4C" w:rsidRPr="00477D4C" w:rsidRDefault="00477D4C" w:rsidP="00477D4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D4C">
        <w:rPr>
          <w:rFonts w:ascii="Times New Roman" w:eastAsia="Times New Roman" w:hAnsi="Times New Roman"/>
          <w:sz w:val="24"/>
          <w:szCs w:val="28"/>
          <w:lang w:eastAsia="ru-RU"/>
        </w:rPr>
        <w:t>29.11.2022  г. № 03/0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bookmarkStart w:id="0" w:name="_GoBack"/>
      <w:bookmarkEnd w:id="0"/>
    </w:p>
    <w:p w:rsidR="00813AE5" w:rsidRPr="00410769" w:rsidRDefault="00813AE5" w:rsidP="0076604B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76604B" w:rsidRDefault="0076604B" w:rsidP="0076604B">
      <w:pPr>
        <w:pStyle w:val="ConsPlusNormal"/>
        <w:ind w:right="4535"/>
        <w:jc w:val="both"/>
      </w:pPr>
      <w:r w:rsidRPr="00796DFE">
        <w:rPr>
          <w:i w:val="0"/>
        </w:rPr>
        <w:t>О направлени</w:t>
      </w:r>
      <w:r>
        <w:rPr>
          <w:i w:val="0"/>
        </w:rPr>
        <w:t>и</w:t>
      </w:r>
      <w:r w:rsidRPr="00796DFE">
        <w:rPr>
          <w:i w:val="0"/>
        </w:rPr>
        <w:t xml:space="preserve"> сре</w:t>
      </w:r>
      <w:proofErr w:type="gramStart"/>
      <w:r w:rsidRPr="00796DFE">
        <w:rPr>
          <w:i w:val="0"/>
        </w:rPr>
        <w:t>дств ст</w:t>
      </w:r>
      <w:proofErr w:type="gramEnd"/>
      <w:r w:rsidRPr="00796DFE">
        <w:rPr>
          <w:i w:val="0"/>
        </w:rPr>
        <w:t xml:space="preserve">имулирования управы </w:t>
      </w:r>
      <w:r>
        <w:rPr>
          <w:i w:val="0"/>
        </w:rPr>
        <w:t xml:space="preserve">района Богородское </w:t>
      </w:r>
      <w:r w:rsidRPr="004631AA">
        <w:rPr>
          <w:i w:val="0"/>
        </w:rPr>
        <w:t xml:space="preserve">города Москвы </w:t>
      </w:r>
      <w:r w:rsidRPr="00796DFE">
        <w:rPr>
          <w:i w:val="0"/>
        </w:rPr>
        <w:t xml:space="preserve">на </w:t>
      </w:r>
      <w:r>
        <w:rPr>
          <w:i w:val="0"/>
        </w:rPr>
        <w:t>реализацию</w:t>
      </w:r>
      <w:r w:rsidRPr="00796DFE">
        <w:rPr>
          <w:i w:val="0"/>
        </w:rPr>
        <w:t xml:space="preserve"> мероприятий по</w:t>
      </w:r>
      <w:r>
        <w:rPr>
          <w:i w:val="0"/>
        </w:rPr>
        <w:t xml:space="preserve"> </w:t>
      </w:r>
      <w:r w:rsidRPr="005D5742">
        <w:rPr>
          <w:i w:val="0"/>
        </w:rPr>
        <w:t>благоустройству дворовых территорий</w:t>
      </w:r>
      <w:r>
        <w:rPr>
          <w:i w:val="0"/>
        </w:rPr>
        <w:t xml:space="preserve"> </w:t>
      </w:r>
      <w:r w:rsidRPr="00AF3544">
        <w:rPr>
          <w:i w:val="0"/>
        </w:rPr>
        <w:t xml:space="preserve">района </w:t>
      </w:r>
      <w:r>
        <w:rPr>
          <w:i w:val="0"/>
        </w:rPr>
        <w:t>Богородское</w:t>
      </w:r>
      <w:r w:rsidRPr="00AF3544">
        <w:rPr>
          <w:i w:val="0"/>
        </w:rPr>
        <w:t xml:space="preserve"> города Москвы</w:t>
      </w:r>
    </w:p>
    <w:p w:rsidR="0076604B" w:rsidRDefault="0076604B" w:rsidP="0076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04B" w:rsidRDefault="0076604B" w:rsidP="0076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</w:t>
      </w:r>
      <w:r w:rsidRPr="00410769">
        <w:rPr>
          <w:rFonts w:ascii="Times New Roman" w:hAnsi="Times New Roman"/>
          <w:sz w:val="28"/>
          <w:szCs w:val="28"/>
        </w:rPr>
        <w:t xml:space="preserve"> обращение управы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/>
          <w:sz w:val="28"/>
          <w:szCs w:val="28"/>
        </w:rPr>
        <w:t xml:space="preserve"> 24 ноября 2022 года </w:t>
      </w: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БГ-14-1136/22, </w:t>
      </w:r>
    </w:p>
    <w:p w:rsidR="0076604B" w:rsidRDefault="0076604B" w:rsidP="007660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Богородское</w:t>
      </w:r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76604B" w:rsidRDefault="0076604B" w:rsidP="0076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0769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 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</w:t>
      </w:r>
      <w:r w:rsidRPr="004631AA">
        <w:rPr>
          <w:rFonts w:ascii="Times New Roman" w:hAnsi="Times New Roman"/>
          <w:sz w:val="28"/>
          <w:szCs w:val="28"/>
        </w:rPr>
        <w:t xml:space="preserve">управы </w:t>
      </w:r>
      <w:r>
        <w:rPr>
          <w:rFonts w:ascii="Times New Roman" w:hAnsi="Times New Roman"/>
          <w:sz w:val="28"/>
          <w:szCs w:val="28"/>
        </w:rPr>
        <w:t>района Богородское</w:t>
      </w:r>
      <w:r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Pr="00796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04B">
        <w:rPr>
          <w:rFonts w:ascii="Times New Roman" w:hAnsi="Times New Roman"/>
          <w:sz w:val="28"/>
          <w:szCs w:val="28"/>
        </w:rPr>
        <w:t>благоустройству дворовых территорий</w:t>
      </w:r>
      <w:r w:rsidRPr="0076604B">
        <w:rPr>
          <w:rFonts w:ascii="Times New Roman" w:hAnsi="Times New Roman"/>
          <w:i/>
          <w:sz w:val="28"/>
          <w:szCs w:val="28"/>
        </w:rPr>
        <w:t xml:space="preserve"> </w:t>
      </w:r>
      <w:r w:rsidRPr="0076604B">
        <w:rPr>
          <w:rFonts w:ascii="Times New Roman" w:hAnsi="Times New Roman"/>
          <w:sz w:val="28"/>
          <w:szCs w:val="28"/>
        </w:rPr>
        <w:t>района Богородское 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2023 году согласно 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к настоящему решению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052428" w:rsidRDefault="00052428" w:rsidP="00766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2428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Богородское www.bogorodskoe-mo.ru.</w:t>
      </w:r>
    </w:p>
    <w:p w:rsidR="0076604B" w:rsidRDefault="00052428" w:rsidP="0076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604B">
        <w:rPr>
          <w:rFonts w:ascii="Times New Roman" w:hAnsi="Times New Roman"/>
          <w:sz w:val="28"/>
          <w:szCs w:val="28"/>
        </w:rPr>
        <w:t>. </w:t>
      </w:r>
      <w:r w:rsidR="0076604B"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76604B" w:rsidRPr="004631AA">
        <w:rPr>
          <w:rFonts w:ascii="Times New Roman" w:hAnsi="Times New Roman"/>
          <w:sz w:val="28"/>
          <w:szCs w:val="28"/>
        </w:rPr>
        <w:t>в управу</w:t>
      </w:r>
      <w:r w:rsidR="0076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Богородское</w:t>
      </w:r>
      <w:r w:rsidR="0076604B"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="0076604B" w:rsidRPr="00410769">
        <w:rPr>
          <w:rFonts w:ascii="Times New Roman" w:hAnsi="Times New Roman"/>
          <w:sz w:val="28"/>
          <w:szCs w:val="28"/>
        </w:rPr>
        <w:t xml:space="preserve"> и Департамент территориальных органов исполнительной власти города Москвы в течение трех дней</w:t>
      </w:r>
      <w:r w:rsidR="0076604B">
        <w:rPr>
          <w:rFonts w:ascii="Times New Roman" w:hAnsi="Times New Roman"/>
          <w:sz w:val="28"/>
          <w:szCs w:val="28"/>
        </w:rPr>
        <w:t xml:space="preserve"> со дня его принятия</w:t>
      </w:r>
      <w:r w:rsidR="0076604B" w:rsidRPr="00410769">
        <w:rPr>
          <w:rFonts w:ascii="Times New Roman" w:hAnsi="Times New Roman"/>
          <w:sz w:val="28"/>
          <w:szCs w:val="28"/>
        </w:rPr>
        <w:t>.</w:t>
      </w:r>
    </w:p>
    <w:p w:rsidR="0076604B" w:rsidRDefault="0076604B" w:rsidP="0076604B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04B" w:rsidRDefault="0076604B" w:rsidP="0076604B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428" w:rsidRPr="00052428" w:rsidRDefault="00052428" w:rsidP="000524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4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76604B" w:rsidRDefault="00052428" w:rsidP="00052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</w:t>
      </w:r>
      <w:r w:rsidRPr="000524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524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524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К.Е. Воловик</w:t>
      </w:r>
    </w:p>
    <w:p w:rsidR="0076604B" w:rsidRPr="00F70756" w:rsidRDefault="0076604B" w:rsidP="00F70756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7075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6604B" w:rsidRPr="00F70756" w:rsidRDefault="0076604B" w:rsidP="00F70756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F70756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округа </w:t>
      </w:r>
      <w:r w:rsidR="00052428" w:rsidRPr="00F70756">
        <w:rPr>
          <w:rFonts w:ascii="Times New Roman" w:hAnsi="Times New Roman"/>
          <w:sz w:val="26"/>
          <w:szCs w:val="26"/>
        </w:rPr>
        <w:t>Богородское</w:t>
      </w:r>
    </w:p>
    <w:p w:rsidR="0076604B" w:rsidRPr="00F70756" w:rsidRDefault="0076604B" w:rsidP="00F70756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F70756">
        <w:rPr>
          <w:rFonts w:ascii="Times New Roman" w:hAnsi="Times New Roman"/>
          <w:sz w:val="26"/>
          <w:szCs w:val="26"/>
        </w:rPr>
        <w:t xml:space="preserve">от </w:t>
      </w:r>
      <w:r w:rsidR="00052428" w:rsidRPr="00F70756">
        <w:rPr>
          <w:rFonts w:ascii="Times New Roman" w:hAnsi="Times New Roman"/>
          <w:sz w:val="26"/>
          <w:szCs w:val="26"/>
        </w:rPr>
        <w:t>29 ноября</w:t>
      </w:r>
      <w:r w:rsidRPr="00F70756">
        <w:rPr>
          <w:rFonts w:ascii="Times New Roman" w:hAnsi="Times New Roman"/>
          <w:sz w:val="26"/>
          <w:szCs w:val="26"/>
        </w:rPr>
        <w:t xml:space="preserve"> 20</w:t>
      </w:r>
      <w:r w:rsidR="00052428" w:rsidRPr="00F70756">
        <w:rPr>
          <w:rFonts w:ascii="Times New Roman" w:hAnsi="Times New Roman"/>
          <w:sz w:val="26"/>
          <w:szCs w:val="26"/>
        </w:rPr>
        <w:t>22</w:t>
      </w:r>
      <w:r w:rsidRPr="00F70756">
        <w:rPr>
          <w:rFonts w:ascii="Times New Roman" w:hAnsi="Times New Roman"/>
          <w:sz w:val="26"/>
          <w:szCs w:val="26"/>
        </w:rPr>
        <w:t xml:space="preserve"> года № </w:t>
      </w:r>
      <w:r w:rsidR="00813AE5">
        <w:rPr>
          <w:rFonts w:ascii="Times New Roman" w:hAnsi="Times New Roman"/>
          <w:sz w:val="26"/>
          <w:szCs w:val="26"/>
        </w:rPr>
        <w:t>03/02</w:t>
      </w:r>
    </w:p>
    <w:p w:rsidR="0076604B" w:rsidRPr="00F70756" w:rsidRDefault="0076604B" w:rsidP="00766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0756">
        <w:rPr>
          <w:rFonts w:ascii="Times New Roman" w:hAnsi="Times New Roman"/>
          <w:b/>
          <w:sz w:val="26"/>
          <w:szCs w:val="26"/>
        </w:rPr>
        <w:t>Мероприятия</w:t>
      </w:r>
    </w:p>
    <w:p w:rsidR="0076604B" w:rsidRPr="00410769" w:rsidRDefault="0076604B" w:rsidP="00F70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756">
        <w:rPr>
          <w:rFonts w:ascii="Times New Roman" w:hAnsi="Times New Roman"/>
          <w:b/>
          <w:sz w:val="26"/>
          <w:szCs w:val="26"/>
        </w:rPr>
        <w:t xml:space="preserve">по </w:t>
      </w:r>
      <w:r w:rsidR="00052428" w:rsidRPr="00F70756">
        <w:rPr>
          <w:rFonts w:ascii="Times New Roman" w:hAnsi="Times New Roman"/>
          <w:b/>
          <w:sz w:val="26"/>
          <w:szCs w:val="26"/>
        </w:rPr>
        <w:t>благоустройству дворовых территорий</w:t>
      </w:r>
      <w:r w:rsidR="00052428" w:rsidRPr="00F7075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52428" w:rsidRPr="00F70756">
        <w:rPr>
          <w:rFonts w:ascii="Times New Roman" w:hAnsi="Times New Roman"/>
          <w:b/>
          <w:sz w:val="26"/>
          <w:szCs w:val="26"/>
        </w:rPr>
        <w:t>района Богородское города Москвы</w:t>
      </w:r>
      <w:r w:rsidRPr="00F70756">
        <w:rPr>
          <w:rFonts w:ascii="Times New Roman" w:hAnsi="Times New Roman"/>
          <w:b/>
          <w:sz w:val="26"/>
          <w:szCs w:val="26"/>
        </w:rPr>
        <w:t xml:space="preserve"> в 20</w:t>
      </w:r>
      <w:r w:rsidR="00052428" w:rsidRPr="00F70756">
        <w:rPr>
          <w:rFonts w:ascii="Times New Roman" w:hAnsi="Times New Roman"/>
          <w:b/>
          <w:sz w:val="26"/>
          <w:szCs w:val="26"/>
        </w:rPr>
        <w:t>23</w:t>
      </w:r>
      <w:r w:rsidRPr="00F70756">
        <w:rPr>
          <w:rFonts w:ascii="Times New Roman" w:hAnsi="Times New Roman"/>
          <w:b/>
          <w:sz w:val="26"/>
          <w:szCs w:val="26"/>
        </w:rPr>
        <w:t xml:space="preserve"> году</w:t>
      </w:r>
      <w:r w:rsidR="00052428" w:rsidRPr="00F70756">
        <w:rPr>
          <w:rFonts w:ascii="Times New Roman" w:hAnsi="Times New Roman"/>
          <w:b/>
          <w:sz w:val="26"/>
          <w:szCs w:val="26"/>
        </w:rPr>
        <w:t xml:space="preserve"> </w:t>
      </w:r>
      <w:r w:rsidRPr="00F70756">
        <w:rPr>
          <w:rFonts w:ascii="Times New Roman" w:hAnsi="Times New Roman"/>
          <w:b/>
          <w:sz w:val="26"/>
          <w:szCs w:val="26"/>
        </w:rPr>
        <w:t>за счет сре</w:t>
      </w:r>
      <w:proofErr w:type="gramStart"/>
      <w:r w:rsidRPr="00F70756">
        <w:rPr>
          <w:rFonts w:ascii="Times New Roman" w:hAnsi="Times New Roman"/>
          <w:b/>
          <w:sz w:val="26"/>
          <w:szCs w:val="26"/>
        </w:rPr>
        <w:t>дств ст</w:t>
      </w:r>
      <w:proofErr w:type="gramEnd"/>
      <w:r w:rsidRPr="00F70756">
        <w:rPr>
          <w:rFonts w:ascii="Times New Roman" w:hAnsi="Times New Roman"/>
          <w:b/>
          <w:sz w:val="26"/>
          <w:szCs w:val="26"/>
        </w:rPr>
        <w:t xml:space="preserve">имулирования управы </w:t>
      </w:r>
      <w:r w:rsidR="00052428" w:rsidRPr="00F70756">
        <w:rPr>
          <w:rFonts w:ascii="Times New Roman" w:hAnsi="Times New Roman"/>
          <w:b/>
          <w:sz w:val="26"/>
          <w:szCs w:val="26"/>
        </w:rPr>
        <w:t>района Богородское</w:t>
      </w:r>
      <w:r w:rsidRPr="00F70756">
        <w:rPr>
          <w:rFonts w:ascii="Times New Roman" w:hAnsi="Times New Roman"/>
          <w:b/>
          <w:sz w:val="26"/>
          <w:szCs w:val="26"/>
        </w:rPr>
        <w:t xml:space="preserve"> города Москвы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4394"/>
        <w:gridCol w:w="2551"/>
      </w:tblGrid>
      <w:tr w:rsidR="00F70756" w:rsidRPr="00F70756" w:rsidTr="00F70756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075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7075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0756">
              <w:rPr>
                <w:rFonts w:ascii="Times New Roman" w:hAnsi="Times New Roman"/>
                <w:b/>
                <w:sz w:val="26"/>
                <w:szCs w:val="26"/>
              </w:rPr>
              <w:t xml:space="preserve">Функциональное назначение 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hAnsi="Times New Roman"/>
                <w:b/>
                <w:sz w:val="26"/>
                <w:szCs w:val="26"/>
              </w:rPr>
              <w:t>планируемых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Ориентировочная 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 работ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(руб.)</w:t>
            </w: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5-й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4А к.10 </w:t>
            </w: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  <w:t>Ивантеевская ул., д.23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(106,6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рулонного газона (851,05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(96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до 5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613 074,08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5- 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д.4А, к.5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проезда (1543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(177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дорожного бортового камня с демпфером (389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бортового камня с демпфером (29 п. 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(133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рулонного газона (1580,44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до 5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3 722 769,1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5-й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д.4Ак.1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проезда (442,6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(198,4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тротуара (20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бортового камня с демпфером (106 кв. м);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(208 п. 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(118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рулонного газона </w:t>
            </w: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  <w:t>(2627,87 кв. м.).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2 630 049,57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5-й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4А к.4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113,6 кв. м);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тротуара (38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(63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(158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(2217,94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1 442 280,99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5-й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4А к.3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тротуара (142кв.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(2997,74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(143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1 653 434,26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5-й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4А к.2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 (1600,09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(125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(96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946 426,46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3-й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д.18Б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(14 п. 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тротуара (22,5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(72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резинового покрытия с основанием (316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(4055,6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(68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бункерной площадки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(1 шт.);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15 до 20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Игровой 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Песочница;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Карусель;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Качели;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Скамейка,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7 858 804,16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3-й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д.14, к.2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тротуара (144,86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асфальтобетонного покрытия тротуара (39,4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(124,2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(125,7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(1827,78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Демонтаж детской площадки </w:t>
            </w: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  <w:t>(1 шт.)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до 5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1 633 264,91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3-й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тротуара (212,12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асфальтобетонного покрытия тротуара (56,44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дорожного бортового камня с демпфером (29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(259,24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(226,5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резинового покрытия с основанием (200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рулонного газона (4226,13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Демонтаж хоккейной коробки </w:t>
            </w: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  <w:t>(1 шт.);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Демонтаж детской площадки </w:t>
            </w: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  <w:t>(1 шт.);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(86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15 до 20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Балансир;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Спортивный 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Песочница;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10 723 050,78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6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Бойцовая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 д. 23, Бульвар Маршала Рокоссовского, д. 22/23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тротуара (120,64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садового бортового камня (59,8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(147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резинового покрытия с основанием (192,64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резинового покрытия с основанием (43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(3475,85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Декоративное ограждение (70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25 до 30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Карусель;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Качели;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Скамейка,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7 248 933,08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Бойцовая ул., д.29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проезжей части (2825,08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тротуара (309,5 кв. м);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асфальтобетонного покрытия тротуара (26,8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дорожного бортового камня с демпфером (404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(349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садовых бортовых камней (86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резинового покрытия с основанием (325,62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рулонного газона (1943,28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(71,4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15 до 20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Карусель;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Балансир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Качели;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Песочница;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Урна;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Скамейка,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11 218 917,26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Ивантеевская ул. д.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(406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(134,43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асфальтобетонного покрытия тротуара (66,9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дорожного бортового камня с демпфером (234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(51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садовых бортовых камней (215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резинового покрытия с основанием (339,9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(4351,54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 (78,6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20-25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Спортивный комплекс;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Тренажер стационарный уличный;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Скамейка,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7 921 870,53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Ивантеевская ул. д.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(374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тротуара (909,4 кв. 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дорожного бортового камня с демпфером (303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(545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садового бортового камня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(70,6 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(169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резинового покрытия с основанием (233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(12139,07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(67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20 до 25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Игровой 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Карусель;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Качели;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Песочница;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Урна,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19 200 770,56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Ивантеевская ул. д. 15 к. 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(427,2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 асфальтобетонного покрытия тротуара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(219,24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асфальтобетонного покрытия тротуара (9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дорожного бортового камня с демпфером (214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(45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(146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(1609,92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5 до 10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2 257 096,51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Ивантеевская ул. д. 16/18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(913,15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(447,05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асфальтобетонного покрытия тротуара (16,2кв.м.);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дорожного бортового камня с демпфером (337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(257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(258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резинового покрытия с основанием (468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резинового покрытия с основанием (211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(1459,76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(121,9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цветника (18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20 до 25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Тренажеры уличные;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Спортивный 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Игровой 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Карусель;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Качели;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Песочница;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Урна,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17 441 956,02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Ивантеевская ул. д. 17 к. 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(3066,86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(509,2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асфальтобетонного покрытия тротуара (10,8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дорожного бортового камня с демпфером (584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(172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(165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(2528,57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до 5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6 897 672,19</w:t>
            </w:r>
          </w:p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Ивантеевская ул. д.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тротуара (98,66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рулонного газона </w:t>
            </w: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br/>
              <w:t xml:space="preserve">(2575,58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(72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(26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до 5 шт., в том числе: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1 411 482,97</w:t>
            </w:r>
          </w:p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Ивантеевская ул. д.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(504,15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а/б покрытия тротуары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(286,76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борта дорожного с демпфером (252,3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(57,5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(193,7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(3194,68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Демонтаж детской площадки (1.шт.)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до 5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Урна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5 360 851,66</w:t>
            </w:r>
          </w:p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Ивантеевская ул. д.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(429,23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а/б покрытия тротуары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(167,87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борта дорожного с демпфером (37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(137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(83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(2479,77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2 161 513,07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Погонный пр. д.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(324,66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а/б покрытия тротуары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(321,95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борта дорожного с демпфером (239,1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(107,4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садового бортового камня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(55,7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(140,7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резинового покрытия с основанием (164,15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к.м</w:t>
            </w:r>
            <w:proofErr w:type="spell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резинового покрытия с основанием (20,1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(2511,87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(63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15 до 20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Спортивный 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Карусель;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Качели;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Урна;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6 722 086,88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Погонный пр. д. 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(250,65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а/б покрытия тротуары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(582,25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борта дорожного с демпфером  (213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.);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(183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садового бортового камня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(74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(220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резинового покрытия с основанием (244,2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(2101,34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(60,8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15 до 20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Комплекс;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Карусель;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Качели;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Песочница;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Урна; 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т.п.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9 867 883,98</w:t>
            </w:r>
          </w:p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F7075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Погонный пр. д. 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асфальтобетонного покрытия проезжей части (405,01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</w:t>
            </w:r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а/б покрытия тротуары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(195,4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Устройство нового а/б покрытия тротуары (64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борта дорожного с демпфером (223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дорожного бортового камня с демпфером (224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садового бортового камня (152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Устройство рулонного газона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(2224,06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Установка декоративного ограждения (22 </w:t>
            </w:r>
            <w:proofErr w:type="spell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Установка МАФ от 5 до 10 шт., ориентировочный набор: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Урна;</w:t>
            </w:r>
          </w:p>
          <w:p w:rsidR="00F70756" w:rsidRPr="00F70756" w:rsidRDefault="00F70756" w:rsidP="00F70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Скамейка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3 109 347,98</w:t>
            </w:r>
          </w:p>
          <w:p w:rsidR="00F70756" w:rsidRPr="00F70756" w:rsidRDefault="00F70756" w:rsidP="00F707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756" w:rsidRPr="00F70756" w:rsidTr="00813AE5">
        <w:trPr>
          <w:trHeight w:val="48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6" w:rsidRPr="00F70756" w:rsidRDefault="00F70756" w:rsidP="00F70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ВСЕМ ОБЪЕКТАМ: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56" w:rsidRPr="00F70756" w:rsidRDefault="00F70756" w:rsidP="00F7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75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132 043 537, 00</w:t>
            </w:r>
          </w:p>
        </w:tc>
      </w:tr>
    </w:tbl>
    <w:p w:rsidR="00196C6D" w:rsidRPr="00F70756" w:rsidRDefault="00196C6D">
      <w:pPr>
        <w:rPr>
          <w:sz w:val="26"/>
          <w:szCs w:val="26"/>
        </w:rPr>
      </w:pPr>
    </w:p>
    <w:sectPr w:rsidR="00196C6D" w:rsidRPr="00F70756" w:rsidSect="00F707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DD" w:rsidRDefault="00373BDD" w:rsidP="0076604B">
      <w:pPr>
        <w:spacing w:after="0" w:line="240" w:lineRule="auto"/>
      </w:pPr>
      <w:r>
        <w:separator/>
      </w:r>
    </w:p>
  </w:endnote>
  <w:endnote w:type="continuationSeparator" w:id="0">
    <w:p w:rsidR="00373BDD" w:rsidRDefault="00373BDD" w:rsidP="0076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DD" w:rsidRDefault="00373BDD" w:rsidP="0076604B">
      <w:pPr>
        <w:spacing w:after="0" w:line="240" w:lineRule="auto"/>
      </w:pPr>
      <w:r>
        <w:separator/>
      </w:r>
    </w:p>
  </w:footnote>
  <w:footnote w:type="continuationSeparator" w:id="0">
    <w:p w:rsidR="00373BDD" w:rsidRDefault="00373BDD" w:rsidP="0076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4B"/>
    <w:rsid w:val="00052428"/>
    <w:rsid w:val="00196C6D"/>
    <w:rsid w:val="00306539"/>
    <w:rsid w:val="00373BDD"/>
    <w:rsid w:val="00477D4C"/>
    <w:rsid w:val="00541E6A"/>
    <w:rsid w:val="0076604B"/>
    <w:rsid w:val="00813AE5"/>
    <w:rsid w:val="00C515C3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660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660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6604B"/>
    <w:rPr>
      <w:vertAlign w:val="superscript"/>
    </w:rPr>
  </w:style>
  <w:style w:type="paragraph" w:customStyle="1" w:styleId="ConsPlusNormal">
    <w:name w:val="ConsPlusNormal"/>
    <w:rsid w:val="00766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24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660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660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6604B"/>
    <w:rPr>
      <w:vertAlign w:val="superscript"/>
    </w:rPr>
  </w:style>
  <w:style w:type="paragraph" w:customStyle="1" w:styleId="ConsPlusNormal">
    <w:name w:val="ConsPlusNormal"/>
    <w:rsid w:val="00766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24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2022-11-29T09:11:00Z</cp:lastPrinted>
  <dcterms:created xsi:type="dcterms:W3CDTF">2022-11-25T06:41:00Z</dcterms:created>
  <dcterms:modified xsi:type="dcterms:W3CDTF">2022-12-02T05:46:00Z</dcterms:modified>
</cp:coreProperties>
</file>