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EBDA" w14:textId="77777777" w:rsidR="00C40313" w:rsidRPr="001D156F" w:rsidRDefault="001D156F">
      <w:pPr>
        <w:pStyle w:val="1"/>
        <w:spacing w:before="65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Информация о результатах отчета:</w:t>
      </w:r>
    </w:p>
    <w:p w14:paraId="3F88D2E0" w14:textId="77777777" w:rsidR="00C40313" w:rsidRPr="001D156F" w:rsidRDefault="00C40313">
      <w:pPr>
        <w:pStyle w:val="a3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0EBC8E" w14:textId="0363D0EC" w:rsidR="00C40313" w:rsidRPr="001D156F" w:rsidRDefault="001D15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Дата проведения отчета: 2</w:t>
      </w:r>
      <w:r w:rsidR="00E008F7">
        <w:rPr>
          <w:rFonts w:ascii="Times New Roman" w:hAnsi="Times New Roman" w:cs="Times New Roman"/>
          <w:sz w:val="24"/>
          <w:szCs w:val="24"/>
        </w:rPr>
        <w:t>3</w:t>
      </w:r>
      <w:r w:rsidRPr="001D156F">
        <w:rPr>
          <w:rFonts w:ascii="Times New Roman" w:hAnsi="Times New Roman" w:cs="Times New Roman"/>
          <w:sz w:val="24"/>
          <w:szCs w:val="24"/>
        </w:rPr>
        <w:t>.12.20</w:t>
      </w:r>
      <w:r w:rsidR="007F31E1">
        <w:rPr>
          <w:rFonts w:ascii="Times New Roman" w:hAnsi="Times New Roman" w:cs="Times New Roman"/>
          <w:sz w:val="24"/>
          <w:szCs w:val="24"/>
        </w:rPr>
        <w:t>2</w:t>
      </w:r>
      <w:r w:rsidR="00E008F7">
        <w:rPr>
          <w:rFonts w:ascii="Times New Roman" w:hAnsi="Times New Roman" w:cs="Times New Roman"/>
          <w:sz w:val="24"/>
          <w:szCs w:val="24"/>
        </w:rPr>
        <w:t>1</w:t>
      </w:r>
    </w:p>
    <w:p w14:paraId="41F8F06A" w14:textId="77777777" w:rsidR="007F31E1" w:rsidRDefault="001D156F">
      <w:pPr>
        <w:pStyle w:val="a3"/>
        <w:spacing w:before="48" w:line="285" w:lineRule="auto"/>
        <w:ind w:right="4414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 xml:space="preserve">Место проведения: Москва, </w:t>
      </w:r>
      <w:r w:rsidR="007F31E1">
        <w:rPr>
          <w:rFonts w:ascii="Times New Roman" w:hAnsi="Times New Roman" w:cs="Times New Roman"/>
          <w:sz w:val="24"/>
          <w:szCs w:val="24"/>
        </w:rPr>
        <w:t>Краснобогатырская, 11</w:t>
      </w:r>
    </w:p>
    <w:p w14:paraId="736483FA" w14:textId="719301E0" w:rsidR="00C40313" w:rsidRDefault="001D156F">
      <w:pPr>
        <w:pStyle w:val="a3"/>
        <w:spacing w:before="48" w:line="285" w:lineRule="auto"/>
        <w:ind w:right="4414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Время проведения отчета: 19.00-2</w:t>
      </w:r>
      <w:r w:rsidR="00E008F7">
        <w:rPr>
          <w:rFonts w:ascii="Times New Roman" w:hAnsi="Times New Roman" w:cs="Times New Roman"/>
          <w:sz w:val="24"/>
          <w:szCs w:val="24"/>
        </w:rPr>
        <w:t>1</w:t>
      </w:r>
      <w:r w:rsidRPr="001D156F">
        <w:rPr>
          <w:rFonts w:ascii="Times New Roman" w:hAnsi="Times New Roman" w:cs="Times New Roman"/>
          <w:sz w:val="24"/>
          <w:szCs w:val="24"/>
        </w:rPr>
        <w:t>.</w:t>
      </w:r>
      <w:r w:rsidR="00E008F7">
        <w:rPr>
          <w:rFonts w:ascii="Times New Roman" w:hAnsi="Times New Roman" w:cs="Times New Roman"/>
          <w:sz w:val="24"/>
          <w:szCs w:val="24"/>
        </w:rPr>
        <w:t xml:space="preserve">00 </w:t>
      </w:r>
      <w:r w:rsidRPr="001D156F">
        <w:rPr>
          <w:rFonts w:ascii="Times New Roman" w:hAnsi="Times New Roman" w:cs="Times New Roman"/>
          <w:sz w:val="24"/>
          <w:szCs w:val="24"/>
        </w:rPr>
        <w:t xml:space="preserve">Количество присутствующих: </w:t>
      </w:r>
      <w:r w:rsidR="00E008F7">
        <w:rPr>
          <w:rFonts w:ascii="Times New Roman" w:hAnsi="Times New Roman" w:cs="Times New Roman"/>
          <w:sz w:val="24"/>
          <w:szCs w:val="24"/>
        </w:rPr>
        <w:t>19</w:t>
      </w:r>
      <w:r w:rsidRPr="001D156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2D507B9A" w14:textId="70BECA1A" w:rsidR="000F28A8" w:rsidRPr="001D156F" w:rsidRDefault="000F28A8">
      <w:pPr>
        <w:pStyle w:val="a3"/>
        <w:spacing w:before="48" w:line="285" w:lineRule="auto"/>
        <w:ind w:right="4414"/>
        <w:rPr>
          <w:rFonts w:ascii="Times New Roman" w:hAnsi="Times New Roman" w:cs="Times New Roman"/>
          <w:sz w:val="24"/>
          <w:szCs w:val="24"/>
        </w:rPr>
      </w:pPr>
      <w:r w:rsidRPr="000F28A8">
        <w:rPr>
          <w:rFonts w:ascii="Times New Roman" w:hAnsi="Times New Roman" w:cs="Times New Roman"/>
          <w:sz w:val="24"/>
          <w:szCs w:val="24"/>
        </w:rPr>
        <w:t>На отчете поднимались и обсуждались вопросы</w:t>
      </w:r>
      <w:r w:rsidR="00E008F7">
        <w:rPr>
          <w:rFonts w:ascii="Times New Roman" w:hAnsi="Times New Roman" w:cs="Times New Roman"/>
          <w:sz w:val="24"/>
          <w:szCs w:val="24"/>
        </w:rPr>
        <w:t>:</w:t>
      </w:r>
      <w:r w:rsidRPr="000F28A8">
        <w:rPr>
          <w:rFonts w:ascii="Times New Roman" w:hAnsi="Times New Roman" w:cs="Times New Roman"/>
          <w:sz w:val="24"/>
          <w:szCs w:val="24"/>
        </w:rPr>
        <w:t xml:space="preserve"> о благоустройстве района, </w:t>
      </w:r>
      <w:r w:rsidR="00E008F7">
        <w:rPr>
          <w:rFonts w:ascii="Times New Roman" w:hAnsi="Times New Roman" w:cs="Times New Roman"/>
          <w:sz w:val="24"/>
          <w:szCs w:val="24"/>
        </w:rPr>
        <w:t>работе лифтового оборудования наземного перехода в створе 3-го проезда Подбельского</w:t>
      </w:r>
      <w:r w:rsidRPr="000F28A8">
        <w:rPr>
          <w:rFonts w:ascii="Times New Roman" w:hAnsi="Times New Roman" w:cs="Times New Roman"/>
          <w:sz w:val="24"/>
          <w:szCs w:val="24"/>
        </w:rPr>
        <w:t>.</w:t>
      </w:r>
    </w:p>
    <w:p w14:paraId="029571A0" w14:textId="77777777" w:rsidR="00C40313" w:rsidRPr="001D156F" w:rsidRDefault="00C403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A34B3B5" w14:textId="77777777" w:rsidR="00C40313" w:rsidRPr="001D156F" w:rsidRDefault="00C40313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12DF0385" w14:textId="3B6EC566" w:rsidR="00C40313" w:rsidRPr="001D156F" w:rsidRDefault="001D156F">
      <w:pPr>
        <w:pStyle w:val="1"/>
        <w:spacing w:before="1" w:line="285" w:lineRule="auto"/>
        <w:ind w:right="542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Отчет о деятельности депутата Совета депутатов муниципального округа Богородско</w:t>
      </w:r>
      <w:r w:rsidR="007F31E1">
        <w:rPr>
          <w:rFonts w:ascii="Times New Roman" w:hAnsi="Times New Roman" w:cs="Times New Roman"/>
          <w:sz w:val="24"/>
          <w:szCs w:val="24"/>
        </w:rPr>
        <w:t>е</w:t>
      </w:r>
    </w:p>
    <w:p w14:paraId="1096CADA" w14:textId="0874E5A5" w:rsidR="00C40313" w:rsidRPr="001D156F" w:rsidRDefault="001D156F">
      <w:pPr>
        <w:spacing w:line="251" w:lineRule="exact"/>
        <w:ind w:left="521"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6F">
        <w:rPr>
          <w:rFonts w:ascii="Times New Roman" w:hAnsi="Times New Roman" w:cs="Times New Roman"/>
          <w:b/>
          <w:sz w:val="24"/>
          <w:szCs w:val="24"/>
        </w:rPr>
        <w:t>Тельмановой Маргариты Владимировны в 20</w:t>
      </w:r>
      <w:r w:rsidR="007F31E1">
        <w:rPr>
          <w:rFonts w:ascii="Times New Roman" w:hAnsi="Times New Roman" w:cs="Times New Roman"/>
          <w:b/>
          <w:sz w:val="24"/>
          <w:szCs w:val="24"/>
        </w:rPr>
        <w:t>2</w:t>
      </w:r>
      <w:r w:rsidR="00E008F7">
        <w:rPr>
          <w:rFonts w:ascii="Times New Roman" w:hAnsi="Times New Roman" w:cs="Times New Roman"/>
          <w:b/>
          <w:sz w:val="24"/>
          <w:szCs w:val="24"/>
        </w:rPr>
        <w:t>1</w:t>
      </w:r>
      <w:r w:rsidR="007F3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b/>
          <w:sz w:val="24"/>
          <w:szCs w:val="24"/>
        </w:rPr>
        <w:t>году</w:t>
      </w:r>
    </w:p>
    <w:p w14:paraId="03F0D641" w14:textId="77777777" w:rsidR="00C40313" w:rsidRPr="001D156F" w:rsidRDefault="00C40313">
      <w:pPr>
        <w:pStyle w:val="a3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5832E9" w14:textId="39136F25" w:rsidR="00C40313" w:rsidRPr="001D156F" w:rsidRDefault="001D156F">
      <w:pPr>
        <w:pStyle w:val="a3"/>
        <w:spacing w:line="285" w:lineRule="auto"/>
        <w:ind w:right="112" w:firstLine="212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За 20</w:t>
      </w:r>
      <w:r w:rsidR="00E008F7">
        <w:rPr>
          <w:rFonts w:ascii="Times New Roman" w:hAnsi="Times New Roman" w:cs="Times New Roman"/>
          <w:sz w:val="24"/>
          <w:szCs w:val="24"/>
        </w:rPr>
        <w:t>21</w:t>
      </w:r>
      <w:r w:rsidRPr="001D156F">
        <w:rPr>
          <w:rFonts w:ascii="Times New Roman" w:hAnsi="Times New Roman" w:cs="Times New Roman"/>
          <w:sz w:val="24"/>
          <w:szCs w:val="24"/>
        </w:rPr>
        <w:t xml:space="preserve"> год приняла участие в </w:t>
      </w:r>
      <w:r w:rsidR="00E008F7">
        <w:rPr>
          <w:rFonts w:ascii="Times New Roman" w:hAnsi="Times New Roman" w:cs="Times New Roman"/>
          <w:sz w:val="24"/>
          <w:szCs w:val="24"/>
        </w:rPr>
        <w:t>8</w:t>
      </w:r>
      <w:r w:rsidRPr="001D156F">
        <w:rPr>
          <w:rFonts w:ascii="Times New Roman" w:hAnsi="Times New Roman" w:cs="Times New Roman"/>
          <w:sz w:val="24"/>
          <w:szCs w:val="24"/>
        </w:rPr>
        <w:t xml:space="preserve"> заседаниях Совета депутатов. </w:t>
      </w:r>
    </w:p>
    <w:p w14:paraId="35D91964" w14:textId="77777777" w:rsidR="00C40313" w:rsidRPr="001D156F" w:rsidRDefault="00C40313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64AFE94B" w14:textId="5AD16103" w:rsidR="00C40313" w:rsidRPr="001D156F" w:rsidRDefault="001D156F">
      <w:pPr>
        <w:pStyle w:val="a3"/>
        <w:spacing w:line="285" w:lineRule="auto"/>
        <w:ind w:right="103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E008F7">
        <w:rPr>
          <w:rFonts w:ascii="Times New Roman" w:hAnsi="Times New Roman" w:cs="Times New Roman"/>
          <w:sz w:val="24"/>
          <w:szCs w:val="24"/>
        </w:rPr>
        <w:t>3</w:t>
      </w:r>
      <w:r w:rsidRPr="001D156F">
        <w:rPr>
          <w:rFonts w:ascii="Times New Roman" w:hAnsi="Times New Roman" w:cs="Times New Roman"/>
          <w:sz w:val="24"/>
          <w:szCs w:val="24"/>
        </w:rPr>
        <w:t xml:space="preserve"> депутатск</w:t>
      </w:r>
      <w:r w:rsidR="00E008F7">
        <w:rPr>
          <w:rFonts w:ascii="Times New Roman" w:hAnsi="Times New Roman" w:cs="Times New Roman"/>
          <w:sz w:val="24"/>
          <w:szCs w:val="24"/>
        </w:rPr>
        <w:t>их</w:t>
      </w:r>
      <w:r w:rsidRPr="001D156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008F7">
        <w:rPr>
          <w:rFonts w:ascii="Times New Roman" w:hAnsi="Times New Roman" w:cs="Times New Roman"/>
          <w:sz w:val="24"/>
          <w:szCs w:val="24"/>
        </w:rPr>
        <w:t>я</w:t>
      </w:r>
      <w:r w:rsidRPr="001D156F">
        <w:rPr>
          <w:rFonts w:ascii="Times New Roman" w:hAnsi="Times New Roman" w:cs="Times New Roman"/>
          <w:sz w:val="24"/>
          <w:szCs w:val="24"/>
        </w:rPr>
        <w:t xml:space="preserve"> в государственные органы при содействии (печать на бланке, направление обращения) аппарата Совета депутатов,</w:t>
      </w:r>
    </w:p>
    <w:p w14:paraId="4B95C587" w14:textId="01414C81" w:rsidR="00C40313" w:rsidRPr="001D156F" w:rsidRDefault="00330AC6">
      <w:pPr>
        <w:pStyle w:val="a3"/>
        <w:spacing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D156F" w:rsidRPr="001D156F">
        <w:rPr>
          <w:rFonts w:ascii="Times New Roman" w:hAnsi="Times New Roman" w:cs="Times New Roman"/>
          <w:sz w:val="24"/>
          <w:szCs w:val="24"/>
        </w:rPr>
        <w:t xml:space="preserve"> депутатских обращени</w:t>
      </w:r>
      <w:r w:rsidR="00AC5D1F" w:rsidRPr="001D156F">
        <w:rPr>
          <w:rFonts w:ascii="Times New Roman" w:hAnsi="Times New Roman" w:cs="Times New Roman"/>
          <w:sz w:val="24"/>
          <w:szCs w:val="24"/>
        </w:rPr>
        <w:t>я</w:t>
      </w:r>
      <w:r w:rsidR="001D156F" w:rsidRPr="001D156F">
        <w:rPr>
          <w:rFonts w:ascii="Times New Roman" w:hAnsi="Times New Roman" w:cs="Times New Roman"/>
          <w:sz w:val="24"/>
          <w:szCs w:val="24"/>
        </w:rPr>
        <w:t xml:space="preserve"> без содействия аппарата Совета депутатов.</w:t>
      </w:r>
    </w:p>
    <w:p w14:paraId="4BC7995E" w14:textId="77777777" w:rsidR="00C40313" w:rsidRPr="001D156F" w:rsidRDefault="00C40313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4353965F" w14:textId="35AA74DB" w:rsidR="00C40313" w:rsidRPr="001D156F" w:rsidRDefault="001D156F">
      <w:pPr>
        <w:pStyle w:val="a4"/>
        <w:numPr>
          <w:ilvl w:val="0"/>
          <w:numId w:val="1"/>
        </w:numPr>
        <w:tabs>
          <w:tab w:val="left" w:pos="1095"/>
        </w:tabs>
        <w:spacing w:line="285" w:lineRule="auto"/>
        <w:ind w:right="101" w:hanging="361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ab/>
        <w:t>Ведется прием гражда</w:t>
      </w:r>
      <w:r w:rsidR="00E008F7">
        <w:rPr>
          <w:rFonts w:ascii="Times New Roman" w:hAnsi="Times New Roman" w:cs="Times New Roman"/>
          <w:sz w:val="24"/>
          <w:szCs w:val="24"/>
        </w:rPr>
        <w:t xml:space="preserve">н, </w:t>
      </w:r>
      <w:r w:rsidRPr="001D156F">
        <w:rPr>
          <w:rFonts w:ascii="Times New Roman" w:hAnsi="Times New Roman" w:cs="Times New Roman"/>
          <w:sz w:val="24"/>
          <w:szCs w:val="24"/>
        </w:rPr>
        <w:t>встречи с обратившимися жителями в учреждениях и государственных органах. Консультирую обратившихся жителей по телефону, электронной почте, в социальных</w:t>
      </w:r>
      <w:r w:rsidRPr="001D15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сетях.</w:t>
      </w:r>
    </w:p>
    <w:p w14:paraId="78BC9193" w14:textId="77777777" w:rsidR="00C40313" w:rsidRPr="001D156F" w:rsidRDefault="00C40313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7529B726" w14:textId="77777777" w:rsidR="00C40313" w:rsidRPr="001D156F" w:rsidRDefault="001D156F">
      <w:pPr>
        <w:pStyle w:val="a4"/>
        <w:numPr>
          <w:ilvl w:val="0"/>
          <w:numId w:val="1"/>
        </w:numPr>
        <w:tabs>
          <w:tab w:val="left" w:pos="1155"/>
        </w:tabs>
        <w:spacing w:line="285" w:lineRule="auto"/>
        <w:ind w:right="106" w:hanging="361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ab/>
        <w:t>Взаимодействовала с органами власти, учреждениями, общественными объединениями и организациями и принимала</w:t>
      </w:r>
      <w:r w:rsidRPr="001D15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участие:</w:t>
      </w:r>
    </w:p>
    <w:p w14:paraId="5C642BA8" w14:textId="77777777" w:rsidR="00C40313" w:rsidRPr="001D156F" w:rsidRDefault="00C403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28737FE" w14:textId="2B624640" w:rsidR="007F31E1" w:rsidRPr="00A62E83" w:rsidRDefault="001D156F" w:rsidP="00A62E83">
      <w:pPr>
        <w:pStyle w:val="a4"/>
        <w:numPr>
          <w:ilvl w:val="0"/>
          <w:numId w:val="2"/>
        </w:numPr>
        <w:tabs>
          <w:tab w:val="left" w:pos="236"/>
        </w:tabs>
        <w:ind w:left="235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 xml:space="preserve"> </w:t>
      </w:r>
      <w:r w:rsidR="00E008F7">
        <w:rPr>
          <w:rFonts w:ascii="Times New Roman" w:hAnsi="Times New Roman" w:cs="Times New Roman"/>
          <w:sz w:val="24"/>
          <w:szCs w:val="24"/>
        </w:rPr>
        <w:t>обходы</w:t>
      </w:r>
      <w:r w:rsidR="00E008F7" w:rsidRPr="001D156F">
        <w:rPr>
          <w:rFonts w:ascii="Times New Roman" w:hAnsi="Times New Roman" w:cs="Times New Roman"/>
          <w:sz w:val="24"/>
          <w:szCs w:val="24"/>
        </w:rPr>
        <w:t xml:space="preserve"> </w:t>
      </w:r>
      <w:r w:rsidR="00A62E83">
        <w:rPr>
          <w:rFonts w:ascii="Times New Roman" w:hAnsi="Times New Roman" w:cs="Times New Roman"/>
          <w:sz w:val="24"/>
          <w:szCs w:val="24"/>
        </w:rPr>
        <w:t xml:space="preserve">с </w:t>
      </w:r>
      <w:r w:rsidRPr="001D156F">
        <w:rPr>
          <w:rFonts w:ascii="Times New Roman" w:hAnsi="Times New Roman" w:cs="Times New Roman"/>
          <w:sz w:val="24"/>
          <w:szCs w:val="24"/>
        </w:rPr>
        <w:t>глав</w:t>
      </w:r>
      <w:r w:rsidR="00A62E83">
        <w:rPr>
          <w:rFonts w:ascii="Times New Roman" w:hAnsi="Times New Roman" w:cs="Times New Roman"/>
          <w:sz w:val="24"/>
          <w:szCs w:val="24"/>
        </w:rPr>
        <w:t>ой</w:t>
      </w:r>
      <w:r w:rsidRPr="001D156F">
        <w:rPr>
          <w:rFonts w:ascii="Times New Roman" w:hAnsi="Times New Roman" w:cs="Times New Roman"/>
          <w:sz w:val="24"/>
          <w:szCs w:val="24"/>
        </w:rPr>
        <w:t xml:space="preserve"> управы района Богородс</w:t>
      </w:r>
      <w:r w:rsidR="00A62E83">
        <w:rPr>
          <w:rFonts w:ascii="Times New Roman" w:hAnsi="Times New Roman" w:cs="Times New Roman"/>
          <w:sz w:val="24"/>
          <w:szCs w:val="24"/>
        </w:rPr>
        <w:t>кое</w:t>
      </w:r>
      <w:r w:rsidR="007F31E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D8889F" w14:textId="5FC1E62C" w:rsidR="007F31E1" w:rsidRDefault="00A62E83" w:rsidP="007F31E1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Встречи в фонде капитального ремонта, выездные комиссионные встречи по включению в краткосрочный план работ систем, за которые проголосовали собственники на ОСС.</w:t>
      </w:r>
    </w:p>
    <w:p w14:paraId="50AE2104" w14:textId="42C116F1" w:rsidR="007F31E1" w:rsidRDefault="007F31E1" w:rsidP="00330AC6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-встреча в Департаменте </w:t>
      </w:r>
      <w:r w:rsidR="00A62E83">
        <w:rPr>
          <w:rFonts w:ascii="Times New Roman" w:hAnsi="Times New Roman" w:cs="Times New Roman"/>
          <w:sz w:val="24"/>
          <w:szCs w:val="24"/>
        </w:rPr>
        <w:t>транспорта и развития дорожно-транспортной инфраструктуры города Москвы по вопросу изменения маршрутов движения автобусов №75,822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462B9" w14:textId="709B19F1" w:rsidR="007F31E1" w:rsidRDefault="007F31E1" w:rsidP="007F31E1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-консультирование общественного объединения семей, воспитывающих детей-инвалидов «Особый мир»</w:t>
      </w:r>
      <w:r w:rsidR="000C1903">
        <w:rPr>
          <w:rFonts w:ascii="Times New Roman" w:hAnsi="Times New Roman" w:cs="Times New Roman"/>
          <w:sz w:val="24"/>
          <w:szCs w:val="24"/>
        </w:rPr>
        <w:t>.</w:t>
      </w:r>
    </w:p>
    <w:p w14:paraId="3135904A" w14:textId="77777777" w:rsidR="007F31E1" w:rsidRPr="007F31E1" w:rsidRDefault="007F31E1" w:rsidP="007F31E1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</w:p>
    <w:p w14:paraId="3D7F7BEF" w14:textId="77777777" w:rsidR="00C40313" w:rsidRPr="001D156F" w:rsidRDefault="00C40313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36FE7678" w14:textId="1E1A9BDC" w:rsidR="00C40313" w:rsidRPr="001D156F" w:rsidRDefault="001D156F" w:rsidP="001D156F">
      <w:pPr>
        <w:pStyle w:val="a4"/>
        <w:numPr>
          <w:ilvl w:val="1"/>
          <w:numId w:val="2"/>
        </w:numPr>
        <w:tabs>
          <w:tab w:val="left" w:pos="975"/>
        </w:tabs>
        <w:spacing w:line="285" w:lineRule="auto"/>
        <w:ind w:right="102" w:hanging="361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ab/>
        <w:t>В 20</w:t>
      </w:r>
      <w:r w:rsidR="007F31E1">
        <w:rPr>
          <w:rFonts w:ascii="Times New Roman" w:hAnsi="Times New Roman" w:cs="Times New Roman"/>
          <w:sz w:val="24"/>
          <w:szCs w:val="24"/>
        </w:rPr>
        <w:t>2</w:t>
      </w:r>
      <w:r w:rsidR="00A62E83">
        <w:rPr>
          <w:rFonts w:ascii="Times New Roman" w:hAnsi="Times New Roman" w:cs="Times New Roman"/>
          <w:sz w:val="24"/>
          <w:szCs w:val="24"/>
        </w:rPr>
        <w:t>1</w:t>
      </w:r>
      <w:r w:rsidRPr="001D156F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7F31E1">
        <w:rPr>
          <w:rFonts w:ascii="Times New Roman" w:hAnsi="Times New Roman" w:cs="Times New Roman"/>
          <w:sz w:val="24"/>
          <w:szCs w:val="24"/>
        </w:rPr>
        <w:t>принимала участие</w:t>
      </w:r>
      <w:r w:rsidRPr="001D156F">
        <w:rPr>
          <w:rFonts w:ascii="Times New Roman" w:hAnsi="Times New Roman" w:cs="Times New Roman"/>
          <w:sz w:val="24"/>
          <w:szCs w:val="24"/>
        </w:rPr>
        <w:t xml:space="preserve">  в комиссиях по приемке работ капитального ремонта в качестве основного депутата</w:t>
      </w:r>
    </w:p>
    <w:p w14:paraId="70F9BA84" w14:textId="2E22EFD5" w:rsidR="00C40313" w:rsidRDefault="00C40313" w:rsidP="00A62E83">
      <w:pPr>
        <w:pStyle w:val="a3"/>
        <w:spacing w:line="285" w:lineRule="auto"/>
        <w:ind w:left="0" w:right="6844"/>
        <w:rPr>
          <w:rFonts w:ascii="Times New Roman" w:hAnsi="Times New Roman" w:cs="Times New Roman"/>
          <w:sz w:val="24"/>
          <w:szCs w:val="24"/>
        </w:rPr>
      </w:pPr>
    </w:p>
    <w:p w14:paraId="46ADE3F2" w14:textId="386A15B6" w:rsidR="007F31E1" w:rsidRDefault="007F31E1">
      <w:pPr>
        <w:pStyle w:val="a3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Краснобогатырская ул. 19к 2</w:t>
      </w:r>
    </w:p>
    <w:p w14:paraId="0D4B7F25" w14:textId="0D5787BD" w:rsidR="007F31E1" w:rsidRDefault="007F31E1">
      <w:pPr>
        <w:pStyle w:val="a3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Краснобогатырская ул. 31 к 1</w:t>
      </w:r>
    </w:p>
    <w:p w14:paraId="71FF0A77" w14:textId="170B31CB" w:rsidR="00A62E83" w:rsidRDefault="00A62E83">
      <w:pPr>
        <w:pStyle w:val="a3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Просторная ул. 5</w:t>
      </w:r>
    </w:p>
    <w:p w14:paraId="2381F451" w14:textId="627B63D3" w:rsidR="00A62E83" w:rsidRPr="001D156F" w:rsidRDefault="00A62E83">
      <w:pPr>
        <w:pStyle w:val="a3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Алымов пер. 13</w:t>
      </w:r>
    </w:p>
    <w:p w14:paraId="37754759" w14:textId="77777777" w:rsidR="00C40313" w:rsidRPr="001D156F" w:rsidRDefault="00C403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D0C9B7E" w14:textId="77777777" w:rsidR="00C40313" w:rsidRPr="001D156F" w:rsidRDefault="00C40313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0450AF32" w14:textId="77777777" w:rsidR="00C40313" w:rsidRPr="001D156F" w:rsidRDefault="00C40313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265DBFB2" w14:textId="77777777" w:rsidR="00C40313" w:rsidRPr="001D156F" w:rsidRDefault="001D156F">
      <w:pPr>
        <w:pStyle w:val="a3"/>
        <w:spacing w:line="285" w:lineRule="auto"/>
        <w:ind w:right="1584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Осуществляла модерацию районного интернет- сообщества по адресам: </w:t>
      </w:r>
      <w:hyperlink r:id="rId5">
        <w:r w:rsidRPr="001D156F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https://www.facebook.com/groups/mundep/</w:t>
        </w:r>
      </w:hyperlink>
      <w:r w:rsidRPr="001D156F">
        <w:rPr>
          <w:rFonts w:ascii="Times New Roman" w:hAnsi="Times New Roman" w:cs="Times New Roman"/>
          <w:color w:val="1154CC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 xml:space="preserve">группа “Жители Богородского” </w:t>
      </w:r>
      <w:hyperlink r:id="rId6">
        <w:r w:rsidRPr="001D156F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https://vk.com/bogorodskoe_mundep</w:t>
        </w:r>
      </w:hyperlink>
      <w:r w:rsidRPr="001D156F">
        <w:rPr>
          <w:rFonts w:ascii="Times New Roman" w:hAnsi="Times New Roman" w:cs="Times New Roman"/>
          <w:color w:val="1154CC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группа “Жители Богородского”</w:t>
      </w:r>
    </w:p>
    <w:p w14:paraId="758FE1C8" w14:textId="77777777" w:rsidR="00C40313" w:rsidRPr="001D156F" w:rsidRDefault="00C40313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2BD5B8DB" w14:textId="77777777" w:rsidR="00C40313" w:rsidRPr="001D156F" w:rsidRDefault="001D1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Со мной можно связаться:</w:t>
      </w:r>
    </w:p>
    <w:p w14:paraId="4121857F" w14:textId="77777777" w:rsidR="00C40313" w:rsidRDefault="001D156F">
      <w:pPr>
        <w:pStyle w:val="a3"/>
        <w:spacing w:before="48" w:line="285" w:lineRule="auto"/>
        <w:ind w:right="2132"/>
      </w:pPr>
      <w:r w:rsidRPr="001D156F">
        <w:rPr>
          <w:rFonts w:ascii="Times New Roman" w:hAnsi="Times New Roman" w:cs="Times New Roman"/>
          <w:smallCaps/>
          <w:w w:val="99"/>
          <w:sz w:val="24"/>
          <w:szCs w:val="24"/>
        </w:rPr>
        <w:t>в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Facebook</w:t>
      </w:r>
      <w:r w:rsidRPr="001D156F">
        <w:rPr>
          <w:rFonts w:ascii="Times New Roman" w:hAnsi="Times New Roman" w:cs="Times New Roman"/>
          <w:sz w:val="24"/>
          <w:szCs w:val="24"/>
        </w:rPr>
        <w:t xml:space="preserve">: 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>https://</w:t>
      </w:r>
      <w:hyperlink r:id="rId7">
        <w:r w:rsidRPr="001D156F">
          <w:rPr>
            <w:rFonts w:ascii="Times New Roman" w:hAnsi="Times New Roman" w:cs="Times New Roman"/>
            <w:spacing w:val="-1"/>
            <w:sz w:val="24"/>
            <w:szCs w:val="24"/>
          </w:rPr>
          <w:t>www.facebook.com/TelmanovaMargarit</w:t>
        </w:r>
        <w:r w:rsidRPr="001D156F">
          <w:rPr>
            <w:rFonts w:ascii="Times New Roman" w:hAnsi="Times New Roman" w:cs="Times New Roman"/>
            <w:sz w:val="24"/>
            <w:szCs w:val="24"/>
          </w:rPr>
          <w:t>a</w:t>
        </w:r>
      </w:hyperlink>
      <w:r w:rsidRPr="001D156F">
        <w:rPr>
          <w:rFonts w:ascii="Times New Roman" w:hAnsi="Times New Roman" w:cs="Times New Roman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>Записатьс</w:t>
      </w:r>
      <w:r w:rsidRPr="001D156F">
        <w:rPr>
          <w:rFonts w:ascii="Times New Roman" w:hAnsi="Times New Roman" w:cs="Times New Roman"/>
          <w:sz w:val="24"/>
          <w:szCs w:val="24"/>
        </w:rPr>
        <w:t>я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Pr="001D156F">
        <w:rPr>
          <w:rFonts w:ascii="Times New Roman" w:hAnsi="Times New Roman" w:cs="Times New Roman"/>
          <w:sz w:val="24"/>
          <w:szCs w:val="24"/>
        </w:rPr>
        <w:t>а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личны</w:t>
      </w:r>
      <w:r w:rsidRPr="001D156F">
        <w:rPr>
          <w:rFonts w:ascii="Times New Roman" w:hAnsi="Times New Roman" w:cs="Times New Roman"/>
          <w:sz w:val="24"/>
          <w:szCs w:val="24"/>
        </w:rPr>
        <w:t>й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прие</w:t>
      </w:r>
      <w:r w:rsidRPr="001D156F">
        <w:rPr>
          <w:rFonts w:ascii="Times New Roman" w:hAnsi="Times New Roman" w:cs="Times New Roman"/>
          <w:sz w:val="24"/>
          <w:szCs w:val="24"/>
        </w:rPr>
        <w:t>м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можн</w:t>
      </w:r>
      <w:r w:rsidRPr="001D156F">
        <w:rPr>
          <w:rFonts w:ascii="Times New Roman" w:hAnsi="Times New Roman" w:cs="Times New Roman"/>
          <w:sz w:val="24"/>
          <w:szCs w:val="24"/>
        </w:rPr>
        <w:t>о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1D156F">
        <w:rPr>
          <w:rFonts w:ascii="Times New Roman" w:hAnsi="Times New Roman" w:cs="Times New Roman"/>
          <w:sz w:val="24"/>
          <w:szCs w:val="24"/>
        </w:rPr>
        <w:t>о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телефону</w:t>
      </w:r>
      <w:r w:rsidRPr="001D156F">
        <w:rPr>
          <w:rFonts w:ascii="Times New Roman" w:hAnsi="Times New Roman" w:cs="Times New Roman"/>
          <w:sz w:val="24"/>
          <w:szCs w:val="24"/>
        </w:rPr>
        <w:t xml:space="preserve">: 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>8(499</w:t>
      </w:r>
      <w:r w:rsidRPr="001D156F">
        <w:rPr>
          <w:rFonts w:ascii="Times New Roman" w:hAnsi="Times New Roman" w:cs="Times New Roman"/>
          <w:sz w:val="24"/>
          <w:szCs w:val="24"/>
        </w:rPr>
        <w:t>)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1</w:t>
      </w:r>
      <w:r>
        <w:rPr>
          <w:spacing w:val="-1"/>
        </w:rPr>
        <w:t>60-60-1</w:t>
      </w:r>
      <w:r>
        <w:t>8</w:t>
      </w:r>
    </w:p>
    <w:sectPr w:rsidR="00C40313"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DB3"/>
    <w:multiLevelType w:val="hybridMultilevel"/>
    <w:tmpl w:val="17627E32"/>
    <w:lvl w:ilvl="0" w:tplc="CABAD712">
      <w:numFmt w:val="bullet"/>
      <w:lvlText w:val="-"/>
      <w:lvlJc w:val="left"/>
      <w:pPr>
        <w:ind w:left="101" w:hanging="13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8EF49DF4">
      <w:numFmt w:val="bullet"/>
      <w:lvlText w:val="●"/>
      <w:lvlJc w:val="left"/>
      <w:pPr>
        <w:ind w:left="821" w:hanging="513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 w:tplc="353C972C">
      <w:numFmt w:val="bullet"/>
      <w:lvlText w:val="•"/>
      <w:lvlJc w:val="left"/>
      <w:pPr>
        <w:ind w:left="1755" w:hanging="513"/>
      </w:pPr>
      <w:rPr>
        <w:rFonts w:hint="default"/>
        <w:lang w:val="ru-RU" w:eastAsia="ru-RU" w:bidi="ru-RU"/>
      </w:rPr>
    </w:lvl>
    <w:lvl w:ilvl="3" w:tplc="FA8696B4">
      <w:numFmt w:val="bullet"/>
      <w:lvlText w:val="•"/>
      <w:lvlJc w:val="left"/>
      <w:pPr>
        <w:ind w:left="2691" w:hanging="513"/>
      </w:pPr>
      <w:rPr>
        <w:rFonts w:hint="default"/>
        <w:lang w:val="ru-RU" w:eastAsia="ru-RU" w:bidi="ru-RU"/>
      </w:rPr>
    </w:lvl>
    <w:lvl w:ilvl="4" w:tplc="1E423548">
      <w:numFmt w:val="bullet"/>
      <w:lvlText w:val="•"/>
      <w:lvlJc w:val="left"/>
      <w:pPr>
        <w:ind w:left="3626" w:hanging="513"/>
      </w:pPr>
      <w:rPr>
        <w:rFonts w:hint="default"/>
        <w:lang w:val="ru-RU" w:eastAsia="ru-RU" w:bidi="ru-RU"/>
      </w:rPr>
    </w:lvl>
    <w:lvl w:ilvl="5" w:tplc="5FEAF200">
      <w:numFmt w:val="bullet"/>
      <w:lvlText w:val="•"/>
      <w:lvlJc w:val="left"/>
      <w:pPr>
        <w:ind w:left="4562" w:hanging="513"/>
      </w:pPr>
      <w:rPr>
        <w:rFonts w:hint="default"/>
        <w:lang w:val="ru-RU" w:eastAsia="ru-RU" w:bidi="ru-RU"/>
      </w:rPr>
    </w:lvl>
    <w:lvl w:ilvl="6" w:tplc="9F6ED074">
      <w:numFmt w:val="bullet"/>
      <w:lvlText w:val="•"/>
      <w:lvlJc w:val="left"/>
      <w:pPr>
        <w:ind w:left="5497" w:hanging="513"/>
      </w:pPr>
      <w:rPr>
        <w:rFonts w:hint="default"/>
        <w:lang w:val="ru-RU" w:eastAsia="ru-RU" w:bidi="ru-RU"/>
      </w:rPr>
    </w:lvl>
    <w:lvl w:ilvl="7" w:tplc="B13827C0">
      <w:numFmt w:val="bullet"/>
      <w:lvlText w:val="•"/>
      <w:lvlJc w:val="left"/>
      <w:pPr>
        <w:ind w:left="6433" w:hanging="513"/>
      </w:pPr>
      <w:rPr>
        <w:rFonts w:hint="default"/>
        <w:lang w:val="ru-RU" w:eastAsia="ru-RU" w:bidi="ru-RU"/>
      </w:rPr>
    </w:lvl>
    <w:lvl w:ilvl="8" w:tplc="6D12D73A">
      <w:numFmt w:val="bullet"/>
      <w:lvlText w:val="•"/>
      <w:lvlJc w:val="left"/>
      <w:pPr>
        <w:ind w:left="7368" w:hanging="513"/>
      </w:pPr>
      <w:rPr>
        <w:rFonts w:hint="default"/>
        <w:lang w:val="ru-RU" w:eastAsia="ru-RU" w:bidi="ru-RU"/>
      </w:rPr>
    </w:lvl>
  </w:abstractNum>
  <w:abstractNum w:abstractNumId="1" w15:restartNumberingAfterBreak="0">
    <w:nsid w:val="6C8F70F0"/>
    <w:multiLevelType w:val="hybridMultilevel"/>
    <w:tmpl w:val="E88E3820"/>
    <w:lvl w:ilvl="0" w:tplc="A96AC5CE">
      <w:numFmt w:val="bullet"/>
      <w:lvlText w:val="●"/>
      <w:lvlJc w:val="left"/>
      <w:pPr>
        <w:ind w:left="821" w:hanging="633"/>
      </w:pPr>
      <w:rPr>
        <w:rFonts w:ascii="Arial" w:eastAsia="Arial" w:hAnsi="Arial" w:cs="Arial" w:hint="default"/>
        <w:spacing w:val="-18"/>
        <w:w w:val="100"/>
        <w:sz w:val="22"/>
        <w:szCs w:val="22"/>
        <w:lang w:val="ru-RU" w:eastAsia="ru-RU" w:bidi="ru-RU"/>
      </w:rPr>
    </w:lvl>
    <w:lvl w:ilvl="1" w:tplc="E61A3922">
      <w:numFmt w:val="bullet"/>
      <w:lvlText w:val="•"/>
      <w:lvlJc w:val="left"/>
      <w:pPr>
        <w:ind w:left="1662" w:hanging="633"/>
      </w:pPr>
      <w:rPr>
        <w:rFonts w:hint="default"/>
        <w:lang w:val="ru-RU" w:eastAsia="ru-RU" w:bidi="ru-RU"/>
      </w:rPr>
    </w:lvl>
    <w:lvl w:ilvl="2" w:tplc="2C5C4836">
      <w:numFmt w:val="bullet"/>
      <w:lvlText w:val="•"/>
      <w:lvlJc w:val="left"/>
      <w:pPr>
        <w:ind w:left="2504" w:hanging="633"/>
      </w:pPr>
      <w:rPr>
        <w:rFonts w:hint="default"/>
        <w:lang w:val="ru-RU" w:eastAsia="ru-RU" w:bidi="ru-RU"/>
      </w:rPr>
    </w:lvl>
    <w:lvl w:ilvl="3" w:tplc="C846CF6A">
      <w:numFmt w:val="bullet"/>
      <w:lvlText w:val="•"/>
      <w:lvlJc w:val="left"/>
      <w:pPr>
        <w:ind w:left="3346" w:hanging="633"/>
      </w:pPr>
      <w:rPr>
        <w:rFonts w:hint="default"/>
        <w:lang w:val="ru-RU" w:eastAsia="ru-RU" w:bidi="ru-RU"/>
      </w:rPr>
    </w:lvl>
    <w:lvl w:ilvl="4" w:tplc="CB38A0AE">
      <w:numFmt w:val="bullet"/>
      <w:lvlText w:val="•"/>
      <w:lvlJc w:val="left"/>
      <w:pPr>
        <w:ind w:left="4188" w:hanging="633"/>
      </w:pPr>
      <w:rPr>
        <w:rFonts w:hint="default"/>
        <w:lang w:val="ru-RU" w:eastAsia="ru-RU" w:bidi="ru-RU"/>
      </w:rPr>
    </w:lvl>
    <w:lvl w:ilvl="5" w:tplc="E444C876">
      <w:numFmt w:val="bullet"/>
      <w:lvlText w:val="•"/>
      <w:lvlJc w:val="left"/>
      <w:pPr>
        <w:ind w:left="5030" w:hanging="633"/>
      </w:pPr>
      <w:rPr>
        <w:rFonts w:hint="default"/>
        <w:lang w:val="ru-RU" w:eastAsia="ru-RU" w:bidi="ru-RU"/>
      </w:rPr>
    </w:lvl>
    <w:lvl w:ilvl="6" w:tplc="FD1CD512">
      <w:numFmt w:val="bullet"/>
      <w:lvlText w:val="•"/>
      <w:lvlJc w:val="left"/>
      <w:pPr>
        <w:ind w:left="5872" w:hanging="633"/>
      </w:pPr>
      <w:rPr>
        <w:rFonts w:hint="default"/>
        <w:lang w:val="ru-RU" w:eastAsia="ru-RU" w:bidi="ru-RU"/>
      </w:rPr>
    </w:lvl>
    <w:lvl w:ilvl="7" w:tplc="A68E20A2">
      <w:numFmt w:val="bullet"/>
      <w:lvlText w:val="•"/>
      <w:lvlJc w:val="left"/>
      <w:pPr>
        <w:ind w:left="6714" w:hanging="633"/>
      </w:pPr>
      <w:rPr>
        <w:rFonts w:hint="default"/>
        <w:lang w:val="ru-RU" w:eastAsia="ru-RU" w:bidi="ru-RU"/>
      </w:rPr>
    </w:lvl>
    <w:lvl w:ilvl="8" w:tplc="3EAE0778">
      <w:numFmt w:val="bullet"/>
      <w:lvlText w:val="•"/>
      <w:lvlJc w:val="left"/>
      <w:pPr>
        <w:ind w:left="7556" w:hanging="63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13"/>
    <w:rsid w:val="000C1903"/>
    <w:rsid w:val="000F28A8"/>
    <w:rsid w:val="001D156F"/>
    <w:rsid w:val="00330AC6"/>
    <w:rsid w:val="007F31E1"/>
    <w:rsid w:val="00A62E83"/>
    <w:rsid w:val="00AC5D1F"/>
    <w:rsid w:val="00C40313"/>
    <w:rsid w:val="00E008F7"/>
    <w:rsid w:val="00F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9AE6"/>
  <w15:docId w15:val="{A6DBE3F2-1604-485C-A423-C658AE56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521" w:right="52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elmanovaMargar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ogorodskoe_mundep" TargetMode="External"/><Relationship Id="rId5" Type="http://schemas.openxmlformats.org/officeDocument/2006/relationships/hyperlink" Target="https://www.facebook.com/groups/munde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Margarita Telmanova</cp:lastModifiedBy>
  <cp:revision>7</cp:revision>
  <dcterms:created xsi:type="dcterms:W3CDTF">2019-11-27T22:16:00Z</dcterms:created>
  <dcterms:modified xsi:type="dcterms:W3CDTF">2021-12-27T23:04:00Z</dcterms:modified>
</cp:coreProperties>
</file>